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</w:pPr>
      <w:r>
        <w:rPr/>
        <w:t>Вимоги</w:t>
      </w:r>
      <w:r>
        <w:rPr>
          <w:spacing w:val="-7"/>
        </w:rPr>
        <w:t> </w:t>
      </w:r>
      <w:r>
        <w:rPr/>
        <w:t>щодо</w:t>
      </w:r>
      <w:r>
        <w:rPr>
          <w:spacing w:val="-2"/>
        </w:rPr>
        <w:t> </w:t>
      </w:r>
      <w:r>
        <w:rPr/>
        <w:t>взаємодії</w:t>
      </w:r>
      <w:r>
        <w:rPr>
          <w:spacing w:val="-3"/>
        </w:rPr>
        <w:t> </w:t>
      </w:r>
      <w:r>
        <w:rPr/>
        <w:t>із</w:t>
      </w:r>
      <w:r>
        <w:rPr>
          <w:spacing w:val="-3"/>
        </w:rPr>
        <w:t> </w:t>
      </w:r>
      <w:r>
        <w:rPr/>
        <w:t>споживачами</w:t>
      </w:r>
      <w:r>
        <w:rPr>
          <w:spacing w:val="-2"/>
        </w:rPr>
        <w:t> </w:t>
      </w:r>
      <w:r>
        <w:rPr/>
        <w:t>та</w:t>
      </w:r>
      <w:r>
        <w:rPr>
          <w:spacing w:val="-7"/>
        </w:rPr>
        <w:t> </w:t>
      </w:r>
      <w:r>
        <w:rPr/>
        <w:t>іншими</w:t>
      </w:r>
      <w:r>
        <w:rPr>
          <w:spacing w:val="-3"/>
        </w:rPr>
        <w:t> </w:t>
      </w:r>
      <w:r>
        <w:rPr/>
        <w:t>особами</w:t>
      </w:r>
      <w:r>
        <w:rPr>
          <w:spacing w:val="-3"/>
        </w:rPr>
        <w:t> </w:t>
      </w:r>
      <w:r>
        <w:rPr/>
        <w:t>при</w:t>
      </w:r>
      <w:r>
        <w:rPr>
          <w:spacing w:val="-2"/>
        </w:rPr>
        <w:t> </w:t>
      </w:r>
      <w:r>
        <w:rPr/>
        <w:t>врегулюванні</w:t>
      </w:r>
      <w:r>
        <w:rPr>
          <w:spacing w:val="-3"/>
        </w:rPr>
        <w:t> </w:t>
      </w:r>
      <w:r>
        <w:rPr/>
        <w:t>простроченої</w:t>
      </w:r>
      <w:r>
        <w:rPr>
          <w:spacing w:val="-57"/>
        </w:rPr>
        <w:t> </w:t>
      </w:r>
      <w:r>
        <w:rPr/>
        <w:t>заборгованості</w:t>
      </w:r>
      <w:r>
        <w:rPr>
          <w:spacing w:val="-3"/>
        </w:rPr>
        <w:t> </w:t>
      </w:r>
      <w:r>
        <w:rPr/>
        <w:t>(вимоги</w:t>
      </w:r>
      <w:r>
        <w:rPr>
          <w:spacing w:val="-2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етичної</w:t>
      </w:r>
      <w:r>
        <w:rPr>
          <w:spacing w:val="2"/>
        </w:rPr>
        <w:t> </w:t>
      </w:r>
      <w:r>
        <w:rPr/>
        <w:t>поведінки)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76" w:lineRule="auto" w:before="196" w:after="0"/>
        <w:ind w:left="110" w:right="123" w:firstLine="0"/>
        <w:jc w:val="both"/>
        <w:rPr>
          <w:sz w:val="24"/>
        </w:rPr>
      </w:pPr>
      <w:r>
        <w:rPr>
          <w:sz w:val="24"/>
        </w:rPr>
        <w:t>Взаємодія кредитодавця, нового кредитора, колекторської компанії із споживачем, його близькими</w:t>
      </w:r>
      <w:r>
        <w:rPr>
          <w:spacing w:val="-57"/>
          <w:sz w:val="24"/>
        </w:rPr>
        <w:t> </w:t>
      </w:r>
      <w:r>
        <w:rPr>
          <w:sz w:val="24"/>
        </w:rPr>
        <w:t>особами, представником, спадкоємцем, поручителем, майновим поручителем або третіми особами,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взаємодію,</w:t>
      </w:r>
      <w:r>
        <w:rPr>
          <w:spacing w:val="1"/>
          <w:sz w:val="24"/>
        </w:rPr>
        <w:t> </w:t>
      </w:r>
      <w:r>
        <w:rPr>
          <w:sz w:val="24"/>
        </w:rPr>
        <w:t>при врегулюванні</w:t>
      </w:r>
      <w:r>
        <w:rPr>
          <w:spacing w:val="-9"/>
          <w:sz w:val="24"/>
        </w:rPr>
        <w:t> </w:t>
      </w:r>
      <w:r>
        <w:rPr>
          <w:sz w:val="24"/>
        </w:rPr>
        <w:t>простроченої</w:t>
      </w:r>
      <w:r>
        <w:rPr>
          <w:spacing w:val="-10"/>
          <w:sz w:val="24"/>
        </w:rPr>
        <w:t> </w:t>
      </w:r>
      <w:r>
        <w:rPr>
          <w:sz w:val="24"/>
        </w:rPr>
        <w:t>заборгованості</w:t>
      </w:r>
      <w:r>
        <w:rPr>
          <w:spacing w:val="-9"/>
          <w:sz w:val="24"/>
        </w:rPr>
        <w:t> </w:t>
      </w:r>
      <w:r>
        <w:rPr>
          <w:sz w:val="24"/>
        </w:rPr>
        <w:t>може</w:t>
      </w:r>
      <w:r>
        <w:rPr>
          <w:spacing w:val="-6"/>
          <w:sz w:val="24"/>
        </w:rPr>
        <w:t> </w:t>
      </w:r>
      <w:r>
        <w:rPr>
          <w:sz w:val="24"/>
        </w:rPr>
        <w:t>здійснюватися</w:t>
      </w:r>
      <w:r>
        <w:rPr>
          <w:spacing w:val="-1"/>
          <w:sz w:val="24"/>
        </w:rPr>
        <w:t> </w:t>
      </w:r>
      <w:r>
        <w:rPr>
          <w:sz w:val="24"/>
        </w:rPr>
        <w:t>виключно</w:t>
      </w:r>
      <w:r>
        <w:rPr>
          <w:spacing w:val="-1"/>
          <w:sz w:val="24"/>
        </w:rPr>
        <w:t> </w:t>
      </w:r>
      <w:r>
        <w:rPr>
          <w:sz w:val="24"/>
        </w:rPr>
        <w:t>шляхом:</w:t>
      </w: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76" w:lineRule="auto" w:before="200" w:after="0"/>
        <w:ind w:left="110" w:right="129" w:firstLine="0"/>
        <w:jc w:val="both"/>
        <w:rPr>
          <w:sz w:val="24"/>
        </w:rPr>
      </w:pPr>
      <w:r>
        <w:rPr>
          <w:sz w:val="24"/>
        </w:rPr>
        <w:t>безпосередньої взаємодії (телефонні та відеопереговори, особисті зустрічі). Проведення особистих</w:t>
      </w:r>
      <w:r>
        <w:rPr>
          <w:spacing w:val="-57"/>
          <w:sz w:val="24"/>
        </w:rPr>
        <w:t> </w:t>
      </w:r>
      <w:r>
        <w:rPr>
          <w:sz w:val="24"/>
        </w:rPr>
        <w:t>зустрічей можливе виключно з 9 до 19 години, за умови що особа, з якою здійснюється взаємодія, не</w:t>
      </w:r>
      <w:r>
        <w:rPr>
          <w:spacing w:val="1"/>
          <w:sz w:val="24"/>
        </w:rPr>
        <w:t> </w:t>
      </w:r>
      <w:r>
        <w:rPr>
          <w:sz w:val="24"/>
        </w:rPr>
        <w:t>заперечує проти проведення з нею зустрічі та попередньо надала згоду на особисту зустріч під час</w:t>
      </w:r>
      <w:r>
        <w:rPr>
          <w:spacing w:val="1"/>
          <w:sz w:val="24"/>
        </w:rPr>
        <w:t> </w:t>
      </w:r>
      <w:r>
        <w:rPr>
          <w:sz w:val="24"/>
        </w:rPr>
        <w:t>телефонної розмови або окрему письмову згоду на це. Місце і час зустрічі підлягають обов’язковому</w:t>
      </w:r>
      <w:r>
        <w:rPr>
          <w:spacing w:val="1"/>
          <w:sz w:val="24"/>
        </w:rPr>
        <w:t> </w:t>
      </w:r>
      <w:r>
        <w:rPr>
          <w:sz w:val="24"/>
        </w:rPr>
        <w:t>попередньому</w:t>
      </w:r>
      <w:r>
        <w:rPr>
          <w:spacing w:val="-4"/>
          <w:sz w:val="24"/>
        </w:rPr>
        <w:t> </w:t>
      </w:r>
      <w:r>
        <w:rPr>
          <w:sz w:val="24"/>
        </w:rPr>
        <w:t>узгодженню;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78" w:lineRule="auto" w:before="200" w:after="0"/>
        <w:ind w:left="110" w:right="130" w:firstLine="0"/>
        <w:jc w:val="both"/>
        <w:rPr>
          <w:sz w:val="24"/>
        </w:rPr>
      </w:pPr>
      <w:r>
        <w:rPr>
          <w:sz w:val="24"/>
        </w:rPr>
        <w:t>надсилання текстових, голосових та інших повідомлень через засоби телекомунікації, у тому числі</w:t>
      </w:r>
      <w:r>
        <w:rPr>
          <w:spacing w:val="-57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залучення</w:t>
      </w:r>
      <w:r>
        <w:rPr>
          <w:spacing w:val="1"/>
          <w:sz w:val="24"/>
        </w:rPr>
        <w:t> </w:t>
      </w:r>
      <w:r>
        <w:rPr>
          <w:sz w:val="24"/>
        </w:rPr>
        <w:t>працівника</w:t>
      </w:r>
      <w:r>
        <w:rPr>
          <w:spacing w:val="1"/>
          <w:sz w:val="24"/>
        </w:rPr>
        <w:t> </w:t>
      </w:r>
      <w:r>
        <w:rPr>
          <w:sz w:val="24"/>
        </w:rPr>
        <w:t>кредитодавця,</w:t>
      </w:r>
      <w:r>
        <w:rPr>
          <w:spacing w:val="1"/>
          <w:sz w:val="24"/>
        </w:rPr>
        <w:t> </w:t>
      </w:r>
      <w:r>
        <w:rPr>
          <w:sz w:val="24"/>
        </w:rPr>
        <w:t>нового</w:t>
      </w:r>
      <w:r>
        <w:rPr>
          <w:spacing w:val="1"/>
          <w:sz w:val="24"/>
        </w:rPr>
        <w:t> </w:t>
      </w:r>
      <w:r>
        <w:rPr>
          <w:sz w:val="24"/>
        </w:rPr>
        <w:t>кредитора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колекторської</w:t>
      </w:r>
      <w:r>
        <w:rPr>
          <w:spacing w:val="1"/>
          <w:sz w:val="24"/>
        </w:rPr>
        <w:t> </w:t>
      </w:r>
      <w:r>
        <w:rPr>
          <w:sz w:val="24"/>
        </w:rPr>
        <w:t>компанії,</w:t>
      </w:r>
      <w:r>
        <w:rPr>
          <w:spacing w:val="1"/>
          <w:sz w:val="24"/>
        </w:rPr>
        <w:t> </w:t>
      </w:r>
      <w:r>
        <w:rPr>
          <w:sz w:val="24"/>
        </w:rPr>
        <w:t>шляхом</w:t>
      </w:r>
      <w:r>
        <w:rPr>
          <w:spacing w:val="1"/>
          <w:sz w:val="24"/>
        </w:rPr>
        <w:t> </w:t>
      </w:r>
      <w:r>
        <w:rPr>
          <w:sz w:val="24"/>
        </w:rPr>
        <w:t>використання</w:t>
      </w:r>
      <w:r>
        <w:rPr>
          <w:spacing w:val="-4"/>
          <w:sz w:val="24"/>
        </w:rPr>
        <w:t> </w:t>
      </w:r>
      <w:r>
        <w:rPr>
          <w:sz w:val="24"/>
        </w:rPr>
        <w:t>програмного</w:t>
      </w:r>
      <w:r>
        <w:rPr>
          <w:spacing w:val="2"/>
          <w:sz w:val="24"/>
        </w:rPr>
        <w:t> </w:t>
      </w:r>
      <w:r>
        <w:rPr>
          <w:sz w:val="24"/>
        </w:rPr>
        <w:t>забезпечення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2"/>
          <w:sz w:val="24"/>
        </w:rPr>
        <w:t> </w:t>
      </w:r>
      <w:r>
        <w:rPr>
          <w:sz w:val="24"/>
        </w:rPr>
        <w:t>технологій;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80" w:lineRule="auto" w:before="192" w:after="0"/>
        <w:ind w:left="110" w:right="131" w:firstLine="0"/>
        <w:jc w:val="both"/>
        <w:rPr>
          <w:sz w:val="24"/>
        </w:rPr>
      </w:pPr>
      <w:r>
        <w:rPr>
          <w:sz w:val="24"/>
        </w:rPr>
        <w:t>надсилання поштових відправлень із позначкою "Вручити особисто" за місцем проживання чи</w:t>
      </w:r>
      <w:r>
        <w:rPr>
          <w:spacing w:val="1"/>
          <w:sz w:val="24"/>
        </w:rPr>
        <w:t> </w:t>
      </w:r>
      <w:r>
        <w:rPr>
          <w:sz w:val="24"/>
        </w:rPr>
        <w:t>перебування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за місцем</w:t>
      </w:r>
      <w:r>
        <w:rPr>
          <w:spacing w:val="3"/>
          <w:sz w:val="24"/>
        </w:rPr>
        <w:t> </w:t>
      </w:r>
      <w:r>
        <w:rPr>
          <w:sz w:val="24"/>
        </w:rPr>
        <w:t>роботи</w:t>
      </w:r>
      <w:r>
        <w:rPr>
          <w:spacing w:val="-1"/>
          <w:sz w:val="24"/>
        </w:rPr>
        <w:t> </w:t>
      </w:r>
      <w:r>
        <w:rPr>
          <w:sz w:val="24"/>
        </w:rPr>
        <w:t>фізичної</w:t>
      </w:r>
      <w:r>
        <w:rPr>
          <w:spacing w:val="-7"/>
          <w:sz w:val="24"/>
        </w:rPr>
        <w:t> </w:t>
      </w:r>
      <w:r>
        <w:rPr>
          <w:sz w:val="24"/>
        </w:rPr>
        <w:t>особи.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6" w:lineRule="auto" w:before="189" w:after="0"/>
        <w:ind w:left="110" w:right="124" w:firstLine="0"/>
        <w:jc w:val="both"/>
        <w:rPr>
          <w:sz w:val="24"/>
        </w:rPr>
      </w:pPr>
      <w:r>
        <w:rPr>
          <w:sz w:val="24"/>
        </w:rPr>
        <w:t>Під час першої взаємодії із споживачем, його близькими особами, представником, спадкоємцем,</w:t>
      </w:r>
      <w:r>
        <w:rPr>
          <w:spacing w:val="1"/>
          <w:sz w:val="24"/>
        </w:rPr>
        <w:t> </w:t>
      </w:r>
      <w:r>
        <w:rPr>
          <w:sz w:val="24"/>
        </w:rPr>
        <w:t>поручителем, майновим поручителем або третіми особами, взаємодія з якими передбачена договором</w:t>
      </w:r>
      <w:r>
        <w:rPr>
          <w:spacing w:val="-57"/>
          <w:sz w:val="24"/>
        </w:rPr>
        <w:t> </w:t>
      </w:r>
      <w:r>
        <w:rPr>
          <w:sz w:val="24"/>
        </w:rPr>
        <w:t>про споживчий кредит та які надали згоду на таку взаємодію, у рамках врегулювання 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-9"/>
          <w:sz w:val="24"/>
        </w:rPr>
        <w:t> </w:t>
      </w:r>
      <w:r>
        <w:rPr>
          <w:sz w:val="24"/>
        </w:rPr>
        <w:t>кредитодавець,</w:t>
      </w:r>
      <w:r>
        <w:rPr>
          <w:spacing w:val="-4"/>
          <w:sz w:val="24"/>
        </w:rPr>
        <w:t> </w:t>
      </w:r>
      <w:r>
        <w:rPr>
          <w:sz w:val="24"/>
        </w:rPr>
        <w:t>новий</w:t>
      </w:r>
      <w:r>
        <w:rPr>
          <w:spacing w:val="1"/>
          <w:sz w:val="24"/>
        </w:rPr>
        <w:t> </w:t>
      </w:r>
      <w:r>
        <w:rPr>
          <w:sz w:val="24"/>
        </w:rPr>
        <w:t>кредитор,</w:t>
      </w:r>
      <w:r>
        <w:rPr>
          <w:spacing w:val="-3"/>
          <w:sz w:val="24"/>
        </w:rPr>
        <w:t> </w:t>
      </w:r>
      <w:r>
        <w:rPr>
          <w:sz w:val="24"/>
        </w:rPr>
        <w:t>колекторська</w:t>
      </w:r>
      <w:r>
        <w:rPr>
          <w:spacing w:val="-1"/>
          <w:sz w:val="24"/>
        </w:rPr>
        <w:t> </w:t>
      </w:r>
      <w:r>
        <w:rPr>
          <w:sz w:val="24"/>
        </w:rPr>
        <w:t>компанія</w:t>
      </w:r>
      <w:r>
        <w:rPr>
          <w:spacing w:val="-1"/>
          <w:sz w:val="24"/>
        </w:rPr>
        <w:t> </w:t>
      </w:r>
      <w:r>
        <w:rPr>
          <w:sz w:val="24"/>
        </w:rPr>
        <w:t>зобов’язані</w:t>
      </w:r>
      <w:r>
        <w:rPr>
          <w:spacing w:val="-9"/>
          <w:sz w:val="24"/>
        </w:rPr>
        <w:t> </w:t>
      </w:r>
      <w:r>
        <w:rPr>
          <w:sz w:val="24"/>
        </w:rPr>
        <w:t>повідомити: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76" w:lineRule="auto" w:before="205" w:after="0"/>
        <w:ind w:left="110" w:right="128" w:firstLine="0"/>
        <w:jc w:val="both"/>
        <w:rPr>
          <w:sz w:val="24"/>
        </w:rPr>
      </w:pPr>
      <w:r>
        <w:rPr>
          <w:sz w:val="24"/>
        </w:rPr>
        <w:t>повне найменування кредитора (у разі якщо взаємодію здійснює новий кредитор або колекторська</w:t>
      </w:r>
      <w:r>
        <w:rPr>
          <w:spacing w:val="1"/>
          <w:sz w:val="24"/>
        </w:rPr>
        <w:t> </w:t>
      </w:r>
      <w:r>
        <w:rPr>
          <w:sz w:val="24"/>
        </w:rPr>
        <w:t>компанія), своє повне найменування, номер телефону для здійснення зв’язку та адресу (електронну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5"/>
          <w:sz w:val="24"/>
        </w:rPr>
        <w:t> </w:t>
      </w:r>
      <w:r>
        <w:rPr>
          <w:sz w:val="24"/>
        </w:rPr>
        <w:t>поштову)</w:t>
      </w:r>
      <w:r>
        <w:rPr>
          <w:spacing w:val="3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листування;</w:t>
      </w:r>
    </w:p>
    <w:p>
      <w:pPr>
        <w:pStyle w:val="ListParagraph"/>
        <w:numPr>
          <w:ilvl w:val="0"/>
          <w:numId w:val="3"/>
        </w:numPr>
        <w:tabs>
          <w:tab w:pos="408" w:val="left" w:leader="none"/>
        </w:tabs>
        <w:spacing w:line="276" w:lineRule="auto" w:before="200" w:after="0"/>
        <w:ind w:left="110" w:right="126" w:firstLine="0"/>
        <w:jc w:val="both"/>
        <w:rPr>
          <w:sz w:val="24"/>
        </w:rPr>
      </w:pPr>
      <w:r>
        <w:rPr>
          <w:sz w:val="24"/>
        </w:rPr>
        <w:t>прізвище, власне ім’я, по батькові (за наявності) особи, яка здійснює взаємодію із споживачем,</w:t>
      </w:r>
      <w:r>
        <w:rPr>
          <w:spacing w:val="1"/>
          <w:sz w:val="24"/>
        </w:rPr>
        <w:t> </w:t>
      </w:r>
      <w:r>
        <w:rPr>
          <w:sz w:val="24"/>
        </w:rPr>
        <w:t>його близькими особами, представником, спадкоємцем, поручителем, майновим поручителем або</w:t>
      </w:r>
      <w:r>
        <w:rPr>
          <w:spacing w:val="1"/>
          <w:sz w:val="24"/>
        </w:rPr>
        <w:t> </w:t>
      </w:r>
      <w:r>
        <w:rPr>
          <w:sz w:val="24"/>
        </w:rPr>
        <w:t>третіми особами, 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 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</w:t>
      </w:r>
      <w:r>
        <w:rPr>
          <w:spacing w:val="60"/>
          <w:sz w:val="24"/>
        </w:rPr>
        <w:t> </w:t>
      </w:r>
      <w:r>
        <w:rPr>
          <w:sz w:val="24"/>
        </w:rPr>
        <w:t>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 або ім’я та індекс, за допомогою якого кредитодавець, новий кредитор,</w:t>
      </w:r>
      <w:r>
        <w:rPr>
          <w:spacing w:val="1"/>
          <w:sz w:val="24"/>
        </w:rPr>
        <w:t> </w:t>
      </w:r>
      <w:r>
        <w:rPr>
          <w:sz w:val="24"/>
        </w:rPr>
        <w:t>колекторська компанія однозначно ідентифікують особу, яка здійснює взаємодію, або зазначення про</w:t>
      </w:r>
      <w:r>
        <w:rPr>
          <w:spacing w:val="-57"/>
          <w:sz w:val="24"/>
        </w:rPr>
        <w:t> </w:t>
      </w:r>
      <w:r>
        <w:rPr>
          <w:sz w:val="24"/>
        </w:rPr>
        <w:t>використання для взаємодії програмного забезпечення або технології, якщо взаємодія здійснюється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залучення</w:t>
      </w:r>
      <w:r>
        <w:rPr>
          <w:spacing w:val="1"/>
          <w:sz w:val="24"/>
        </w:rPr>
        <w:t> </w:t>
      </w:r>
      <w:r>
        <w:rPr>
          <w:sz w:val="24"/>
        </w:rPr>
        <w:t>працівника кредитодавця,</w:t>
      </w:r>
      <w:r>
        <w:rPr>
          <w:spacing w:val="-3"/>
          <w:sz w:val="24"/>
        </w:rPr>
        <w:t> </w:t>
      </w:r>
      <w:r>
        <w:rPr>
          <w:sz w:val="24"/>
        </w:rPr>
        <w:t>нового</w:t>
      </w:r>
      <w:r>
        <w:rPr>
          <w:spacing w:val="1"/>
          <w:sz w:val="24"/>
        </w:rPr>
        <w:t> </w:t>
      </w:r>
      <w:r>
        <w:rPr>
          <w:sz w:val="24"/>
        </w:rPr>
        <w:t>кредитора чи</w:t>
      </w:r>
      <w:r>
        <w:rPr>
          <w:spacing w:val="-3"/>
          <w:sz w:val="24"/>
        </w:rPr>
        <w:t> </w:t>
      </w:r>
      <w:r>
        <w:rPr>
          <w:sz w:val="24"/>
        </w:rPr>
        <w:t>колекторської</w:t>
      </w:r>
      <w:r>
        <w:rPr>
          <w:spacing w:val="-8"/>
          <w:sz w:val="24"/>
        </w:rPr>
        <w:t> </w:t>
      </w:r>
      <w:r>
        <w:rPr>
          <w:sz w:val="24"/>
        </w:rPr>
        <w:t>компанії;</w:t>
      </w:r>
    </w:p>
    <w:p>
      <w:pPr>
        <w:pStyle w:val="ListParagraph"/>
        <w:numPr>
          <w:ilvl w:val="0"/>
          <w:numId w:val="3"/>
        </w:numPr>
        <w:tabs>
          <w:tab w:pos="374" w:val="left" w:leader="none"/>
        </w:tabs>
        <w:spacing w:line="240" w:lineRule="auto" w:before="198" w:after="0"/>
        <w:ind w:left="373" w:right="0" w:hanging="264"/>
        <w:jc w:val="both"/>
        <w:rPr>
          <w:sz w:val="24"/>
        </w:rPr>
      </w:pPr>
      <w:r>
        <w:rPr>
          <w:sz w:val="24"/>
        </w:rPr>
        <w:t>правову</w:t>
      </w:r>
      <w:r>
        <w:rPr>
          <w:spacing w:val="-10"/>
          <w:sz w:val="24"/>
        </w:rPr>
        <w:t> </w:t>
      </w:r>
      <w:r>
        <w:rPr>
          <w:sz w:val="24"/>
        </w:rPr>
        <w:t>підставу</w:t>
      </w:r>
      <w:r>
        <w:rPr>
          <w:spacing w:val="-10"/>
          <w:sz w:val="24"/>
        </w:rPr>
        <w:t> </w:t>
      </w:r>
      <w:r>
        <w:rPr>
          <w:sz w:val="24"/>
        </w:rPr>
        <w:t>взаємодії;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76" w:lineRule="auto" w:before="0" w:after="0"/>
        <w:ind w:left="110" w:right="119" w:firstLine="0"/>
        <w:jc w:val="both"/>
        <w:rPr>
          <w:sz w:val="24"/>
        </w:rPr>
      </w:pPr>
      <w:r>
        <w:rPr>
          <w:sz w:val="24"/>
        </w:rPr>
        <w:t>розмір простроченої заборгованості (розмір кредиту, проценти за користування кредитом, розмір</w:t>
      </w:r>
      <w:r>
        <w:rPr>
          <w:spacing w:val="1"/>
          <w:sz w:val="24"/>
        </w:rPr>
        <w:t> </w:t>
      </w:r>
      <w:r>
        <w:rPr>
          <w:sz w:val="24"/>
        </w:rPr>
        <w:t>комісії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платежів,</w:t>
      </w:r>
      <w:r>
        <w:rPr>
          <w:spacing w:val="1"/>
          <w:sz w:val="24"/>
        </w:rPr>
        <w:t> </w:t>
      </w:r>
      <w:r>
        <w:rPr>
          <w:sz w:val="24"/>
        </w:rPr>
        <w:t>пов’язаних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отриманням,</w:t>
      </w:r>
      <w:r>
        <w:rPr>
          <w:spacing w:val="1"/>
          <w:sz w:val="24"/>
        </w:rPr>
        <w:t> </w:t>
      </w:r>
      <w:r>
        <w:rPr>
          <w:sz w:val="24"/>
        </w:rPr>
        <w:t>обслуговуванням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поверненням</w:t>
      </w:r>
      <w:r>
        <w:rPr>
          <w:spacing w:val="60"/>
          <w:sz w:val="24"/>
        </w:rPr>
        <w:t> </w:t>
      </w:r>
      <w:r>
        <w:rPr>
          <w:sz w:val="24"/>
        </w:rPr>
        <w:t>кредиту),</w:t>
      </w:r>
      <w:r>
        <w:rPr>
          <w:spacing w:val="1"/>
          <w:sz w:val="24"/>
        </w:rPr>
        <w:t> </w:t>
      </w:r>
      <w:r>
        <w:rPr>
          <w:sz w:val="24"/>
        </w:rPr>
        <w:t>розмір неустойки та інших платежів, що стягуються при невиконанні зобов’язання за 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 або відповідно до закону. У разі звернення відповідно до договору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 до третіх осіб, взаємодія з якими передбачена договором про споживчий кредит 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 у тому числі до близьких осіб, відповідно до частини шостої цієї статті</w:t>
      </w:r>
      <w:r>
        <w:rPr>
          <w:spacing w:val="1"/>
          <w:sz w:val="24"/>
        </w:rPr>
        <w:t> </w:t>
      </w:r>
      <w:r>
        <w:rPr>
          <w:sz w:val="24"/>
        </w:rPr>
        <w:t>інформація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розмір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1"/>
          <w:sz w:val="24"/>
        </w:rPr>
        <w:t> </w:t>
      </w:r>
      <w:r>
        <w:rPr>
          <w:sz w:val="24"/>
        </w:rPr>
        <w:t>повідомляється</w:t>
      </w:r>
      <w:r>
        <w:rPr>
          <w:spacing w:val="1"/>
          <w:sz w:val="24"/>
        </w:rPr>
        <w:t> </w:t>
      </w:r>
      <w:r>
        <w:rPr>
          <w:sz w:val="24"/>
        </w:rPr>
        <w:t>лише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наявності</w:t>
      </w:r>
      <w:r>
        <w:rPr>
          <w:spacing w:val="1"/>
          <w:sz w:val="24"/>
        </w:rPr>
        <w:t> </w:t>
      </w:r>
      <w:r>
        <w:rPr>
          <w:sz w:val="24"/>
        </w:rPr>
        <w:t>згоди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передачу</w:t>
      </w:r>
      <w:r>
        <w:rPr>
          <w:spacing w:val="1"/>
          <w:sz w:val="24"/>
        </w:rPr>
        <w:t> </w:t>
      </w:r>
      <w:r>
        <w:rPr>
          <w:sz w:val="24"/>
        </w:rPr>
        <w:t>інформації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наявність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1"/>
          <w:sz w:val="24"/>
        </w:rPr>
        <w:t> </w:t>
      </w:r>
      <w:r>
        <w:rPr>
          <w:sz w:val="24"/>
        </w:rPr>
        <w:t>таким</w:t>
      </w:r>
      <w:r>
        <w:rPr>
          <w:spacing w:val="1"/>
          <w:sz w:val="24"/>
        </w:rPr>
        <w:t> </w:t>
      </w:r>
      <w:r>
        <w:rPr>
          <w:sz w:val="24"/>
        </w:rPr>
        <w:t>особам.</w:t>
      </w:r>
      <w:r>
        <w:rPr>
          <w:spacing w:val="1"/>
          <w:sz w:val="24"/>
        </w:rPr>
        <w:t> </w:t>
      </w:r>
      <w:r>
        <w:rPr>
          <w:sz w:val="24"/>
        </w:rPr>
        <w:t>Розрахунок</w:t>
      </w:r>
      <w:r>
        <w:rPr>
          <w:spacing w:val="1"/>
          <w:sz w:val="24"/>
        </w:rPr>
        <w:t> </w:t>
      </w:r>
      <w:r>
        <w:rPr>
          <w:sz w:val="24"/>
        </w:rPr>
        <w:t>розміру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колекторської</w:t>
      </w:r>
      <w:r>
        <w:rPr>
          <w:spacing w:val="1"/>
          <w:sz w:val="24"/>
        </w:rPr>
        <w:t> </w:t>
      </w:r>
      <w:r>
        <w:rPr>
          <w:sz w:val="24"/>
        </w:rPr>
        <w:t>компанії</w:t>
      </w:r>
      <w:r>
        <w:rPr>
          <w:spacing w:val="1"/>
          <w:sz w:val="24"/>
        </w:rPr>
        <w:t> </w:t>
      </w:r>
      <w:r>
        <w:rPr>
          <w:sz w:val="24"/>
        </w:rPr>
        <w:t>здійснюється</w:t>
      </w:r>
      <w:r>
        <w:rPr>
          <w:spacing w:val="1"/>
          <w:sz w:val="24"/>
        </w:rPr>
        <w:t> </w:t>
      </w:r>
      <w:r>
        <w:rPr>
          <w:sz w:val="24"/>
        </w:rPr>
        <w:t>кредитодавцем</w:t>
      </w:r>
      <w:r>
        <w:rPr>
          <w:spacing w:val="2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новим</w:t>
      </w:r>
      <w:r>
        <w:rPr>
          <w:spacing w:val="-1"/>
          <w:sz w:val="24"/>
        </w:rPr>
        <w:t> </w:t>
      </w:r>
      <w:r>
        <w:rPr>
          <w:sz w:val="24"/>
        </w:rPr>
        <w:t>кредитором.</w:t>
      </w:r>
    </w:p>
    <w:p>
      <w:pPr>
        <w:spacing w:after="0" w:line="276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426" w:top="480" w:bottom="620" w:left="740" w:right="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76" w:lineRule="auto" w:before="60" w:after="0"/>
        <w:ind w:left="110" w:right="130" w:firstLine="0"/>
        <w:jc w:val="both"/>
        <w:rPr>
          <w:sz w:val="24"/>
        </w:rPr>
      </w:pPr>
      <w:r>
        <w:rPr>
          <w:sz w:val="24"/>
        </w:rPr>
        <w:t>Новий кредитор, колекторська компанія на вимогу споживача, його близьких осіб, 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 поручителя або майнового поручителя зобов’язані протягом п’яти робочих днів після</w:t>
      </w:r>
      <w:r>
        <w:rPr>
          <w:spacing w:val="1"/>
          <w:sz w:val="24"/>
        </w:rPr>
        <w:t> </w:t>
      </w:r>
      <w:r>
        <w:rPr>
          <w:sz w:val="24"/>
        </w:rPr>
        <w:t>першої</w:t>
      </w:r>
      <w:r>
        <w:rPr>
          <w:spacing w:val="1"/>
          <w:sz w:val="24"/>
        </w:rPr>
        <w:t> </w:t>
      </w:r>
      <w:r>
        <w:rPr>
          <w:sz w:val="24"/>
        </w:rPr>
        <w:t>взаємодії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врегулюванні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</w:t>
      </w:r>
      <w:r>
        <w:rPr>
          <w:spacing w:val="1"/>
          <w:sz w:val="24"/>
        </w:rPr>
        <w:t> </w:t>
      </w:r>
      <w:r>
        <w:rPr>
          <w:sz w:val="24"/>
        </w:rPr>
        <w:t>надати</w:t>
      </w:r>
      <w:r>
        <w:rPr>
          <w:spacing w:val="1"/>
          <w:sz w:val="24"/>
        </w:rPr>
        <w:t> </w:t>
      </w:r>
      <w:r>
        <w:rPr>
          <w:sz w:val="24"/>
        </w:rPr>
        <w:t>документи,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підтверджують</w:t>
      </w:r>
      <w:r>
        <w:rPr>
          <w:spacing w:val="1"/>
          <w:sz w:val="24"/>
        </w:rPr>
        <w:t> </w:t>
      </w:r>
      <w:r>
        <w:rPr>
          <w:sz w:val="24"/>
        </w:rPr>
        <w:t>інформацію,</w:t>
      </w:r>
      <w:r>
        <w:rPr>
          <w:spacing w:val="1"/>
          <w:sz w:val="24"/>
        </w:rPr>
        <w:t> </w:t>
      </w:r>
      <w:r>
        <w:rPr>
          <w:sz w:val="24"/>
        </w:rPr>
        <w:t>зазначену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1"/>
          <w:sz w:val="24"/>
        </w:rPr>
        <w:t> </w:t>
      </w:r>
      <w:r>
        <w:rPr>
          <w:sz w:val="24"/>
        </w:rPr>
        <w:t>частині</w:t>
      </w:r>
      <w:r>
        <w:rPr>
          <w:spacing w:val="1"/>
          <w:sz w:val="24"/>
        </w:rPr>
        <w:t> </w:t>
      </w:r>
      <w:r>
        <w:rPr>
          <w:sz w:val="24"/>
        </w:rPr>
        <w:t>другій</w:t>
      </w:r>
      <w:r>
        <w:rPr>
          <w:spacing w:val="1"/>
          <w:sz w:val="24"/>
        </w:rPr>
        <w:t> </w:t>
      </w:r>
      <w:r>
        <w:rPr>
          <w:sz w:val="24"/>
        </w:rPr>
        <w:t>цієї</w:t>
      </w:r>
      <w:r>
        <w:rPr>
          <w:spacing w:val="1"/>
          <w:sz w:val="24"/>
        </w:rPr>
        <w:t> </w:t>
      </w:r>
      <w:r>
        <w:rPr>
          <w:sz w:val="24"/>
        </w:rPr>
        <w:t>статті</w:t>
      </w:r>
      <w:r>
        <w:rPr>
          <w:spacing w:val="1"/>
          <w:sz w:val="24"/>
        </w:rPr>
        <w:t> </w:t>
      </w:r>
      <w:r>
        <w:rPr>
          <w:sz w:val="24"/>
        </w:rPr>
        <w:t>(у</w:t>
      </w:r>
      <w:r>
        <w:rPr>
          <w:spacing w:val="1"/>
          <w:sz w:val="24"/>
        </w:rPr>
        <w:t> </w:t>
      </w:r>
      <w:r>
        <w:rPr>
          <w:sz w:val="24"/>
        </w:rPr>
        <w:t>тому</w:t>
      </w:r>
      <w:r>
        <w:rPr>
          <w:spacing w:val="1"/>
          <w:sz w:val="24"/>
        </w:rPr>
        <w:t> </w:t>
      </w:r>
      <w:r>
        <w:rPr>
          <w:sz w:val="24"/>
        </w:rPr>
        <w:t>числі</w:t>
      </w:r>
      <w:r>
        <w:rPr>
          <w:spacing w:val="60"/>
          <w:sz w:val="24"/>
        </w:rPr>
        <w:t> </w:t>
      </w:r>
      <w:r>
        <w:rPr>
          <w:sz w:val="24"/>
        </w:rPr>
        <w:t>детальний</w:t>
      </w:r>
      <w:r>
        <w:rPr>
          <w:spacing w:val="1"/>
          <w:sz w:val="24"/>
        </w:rPr>
        <w:t> </w:t>
      </w:r>
      <w:r>
        <w:rPr>
          <w:sz w:val="24"/>
        </w:rPr>
        <w:t>розрахунок простроченої заборгованості та всіх інших платежів по кожному платіжному періоду та</w:t>
      </w:r>
      <w:r>
        <w:rPr>
          <w:spacing w:val="1"/>
          <w:sz w:val="24"/>
        </w:rPr>
        <w:t> </w:t>
      </w:r>
      <w:r>
        <w:rPr>
          <w:sz w:val="24"/>
        </w:rPr>
        <w:t>підставу</w:t>
      </w:r>
      <w:r>
        <w:rPr>
          <w:spacing w:val="1"/>
          <w:sz w:val="24"/>
        </w:rPr>
        <w:t> </w:t>
      </w:r>
      <w:r>
        <w:rPr>
          <w:sz w:val="24"/>
        </w:rPr>
        <w:t>їх</w:t>
      </w:r>
      <w:r>
        <w:rPr>
          <w:spacing w:val="1"/>
          <w:sz w:val="24"/>
        </w:rPr>
        <w:t> </w:t>
      </w:r>
      <w:r>
        <w:rPr>
          <w:sz w:val="24"/>
        </w:rPr>
        <w:t>нарахування),</w:t>
      </w:r>
      <w:r>
        <w:rPr>
          <w:spacing w:val="1"/>
          <w:sz w:val="24"/>
        </w:rPr>
        <w:t> </w:t>
      </w:r>
      <w:r>
        <w:rPr>
          <w:sz w:val="24"/>
        </w:rPr>
        <w:t>особисто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шляхом</w:t>
      </w:r>
      <w:r>
        <w:rPr>
          <w:spacing w:val="1"/>
          <w:sz w:val="24"/>
        </w:rPr>
        <w:t> </w:t>
      </w:r>
      <w:r>
        <w:rPr>
          <w:sz w:val="24"/>
        </w:rPr>
        <w:t>направлення</w:t>
      </w:r>
      <w:r>
        <w:rPr>
          <w:spacing w:val="1"/>
          <w:sz w:val="24"/>
        </w:rPr>
        <w:t> </w:t>
      </w:r>
      <w:r>
        <w:rPr>
          <w:sz w:val="24"/>
        </w:rPr>
        <w:t>листа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адресу</w:t>
      </w:r>
      <w:r>
        <w:rPr>
          <w:spacing w:val="1"/>
          <w:sz w:val="24"/>
        </w:rPr>
        <w:t> </w:t>
      </w:r>
      <w:r>
        <w:rPr>
          <w:sz w:val="24"/>
        </w:rPr>
        <w:t>(електронну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поштову)</w:t>
      </w:r>
      <w:r>
        <w:rPr>
          <w:spacing w:val="1"/>
          <w:sz w:val="24"/>
        </w:rPr>
        <w:t> </w:t>
      </w:r>
      <w:r>
        <w:rPr>
          <w:sz w:val="24"/>
        </w:rPr>
        <w:t>такої</w:t>
      </w:r>
      <w:r>
        <w:rPr>
          <w:spacing w:val="-9"/>
          <w:sz w:val="24"/>
        </w:rPr>
        <w:t> </w:t>
      </w:r>
      <w:r>
        <w:rPr>
          <w:sz w:val="24"/>
        </w:rPr>
        <w:t>особи,</w:t>
      </w:r>
      <w:r>
        <w:rPr>
          <w:spacing w:val="2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інший</w:t>
      </w:r>
      <w:r>
        <w:rPr>
          <w:spacing w:val="1"/>
          <w:sz w:val="24"/>
        </w:rPr>
        <w:t> </w:t>
      </w:r>
      <w:r>
        <w:rPr>
          <w:sz w:val="24"/>
        </w:rPr>
        <w:t>визначений</w:t>
      </w:r>
      <w:r>
        <w:rPr>
          <w:spacing w:val="-8"/>
          <w:sz w:val="24"/>
        </w:rPr>
        <w:t> </w:t>
      </w:r>
      <w:r>
        <w:rPr>
          <w:sz w:val="24"/>
        </w:rPr>
        <w:t>договором</w:t>
      </w:r>
      <w:r>
        <w:rPr>
          <w:spacing w:val="-3"/>
          <w:sz w:val="24"/>
        </w:rPr>
        <w:t> </w:t>
      </w:r>
      <w:r>
        <w:rPr>
          <w:sz w:val="24"/>
        </w:rPr>
        <w:t>про</w:t>
      </w:r>
      <w:r>
        <w:rPr>
          <w:spacing w:val="4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спосіб.</w:t>
      </w:r>
    </w:p>
    <w:p>
      <w:pPr>
        <w:pStyle w:val="BodyText"/>
        <w:spacing w:line="276" w:lineRule="auto" w:before="203"/>
        <w:ind w:right="128"/>
      </w:pPr>
      <w:r>
        <w:rPr/>
        <w:t>Кредитодавець на вимогу споживача, його близьких осіб, представника, спадкоємця, поручителя або</w:t>
      </w:r>
      <w:r>
        <w:rPr>
          <w:spacing w:val="1"/>
        </w:rPr>
        <w:t> </w:t>
      </w:r>
      <w:r>
        <w:rPr/>
        <w:t>майнового</w:t>
      </w:r>
      <w:r>
        <w:rPr>
          <w:spacing w:val="1"/>
        </w:rPr>
        <w:t> </w:t>
      </w:r>
      <w:r>
        <w:rPr/>
        <w:t>поручителя</w:t>
      </w:r>
      <w:r>
        <w:rPr>
          <w:spacing w:val="1"/>
        </w:rPr>
        <w:t> </w:t>
      </w:r>
      <w:r>
        <w:rPr/>
        <w:t>зобов’язаний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семи</w:t>
      </w:r>
      <w:r>
        <w:rPr>
          <w:spacing w:val="1"/>
        </w:rPr>
        <w:t> </w:t>
      </w:r>
      <w:r>
        <w:rPr/>
        <w:t>робочих</w:t>
      </w:r>
      <w:r>
        <w:rPr>
          <w:spacing w:val="1"/>
        </w:rPr>
        <w:t> </w:t>
      </w:r>
      <w:r>
        <w:rPr/>
        <w:t>днів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першої</w:t>
      </w:r>
      <w:r>
        <w:rPr>
          <w:spacing w:val="1"/>
        </w:rPr>
        <w:t> </w:t>
      </w:r>
      <w:r>
        <w:rPr/>
        <w:t>взаємодії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</w:t>
      </w:r>
      <w:r>
        <w:rPr>
          <w:spacing w:val="1"/>
        </w:rPr>
        <w:t> </w:t>
      </w:r>
      <w:r>
        <w:rPr/>
        <w:t>(якщо</w:t>
      </w:r>
      <w:r>
        <w:rPr>
          <w:spacing w:val="1"/>
        </w:rPr>
        <w:t> </w:t>
      </w:r>
      <w:r>
        <w:rPr/>
        <w:t>інший</w:t>
      </w:r>
      <w:r>
        <w:rPr>
          <w:spacing w:val="1"/>
        </w:rPr>
        <w:t> </w:t>
      </w:r>
      <w:r>
        <w:rPr/>
        <w:t>строк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встановлено</w:t>
      </w:r>
      <w:r>
        <w:rPr>
          <w:spacing w:val="1"/>
        </w:rPr>
        <w:t> </w:t>
      </w:r>
      <w:r>
        <w:rPr/>
        <w:t>законом)</w:t>
      </w:r>
      <w:r>
        <w:rPr>
          <w:spacing w:val="1"/>
        </w:rPr>
        <w:t> </w:t>
      </w:r>
      <w:r>
        <w:rPr/>
        <w:t>надати</w:t>
      </w:r>
      <w:r>
        <w:rPr>
          <w:spacing w:val="1"/>
        </w:rPr>
        <w:t> </w:t>
      </w:r>
      <w:r>
        <w:rPr/>
        <w:t>документи, що підтверджують інформацію, зазначену у пункті 4 частини другої цієї статті, особисто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шляхом направлення листа на зазначену в</w:t>
      </w:r>
      <w:r>
        <w:rPr>
          <w:spacing w:val="1"/>
        </w:rPr>
        <w:t> </w:t>
      </w:r>
      <w:r>
        <w:rPr/>
        <w:t>договорі про</w:t>
      </w:r>
      <w:r>
        <w:rPr>
          <w:spacing w:val="1"/>
        </w:rPr>
        <w:t> </w:t>
      </w:r>
      <w:r>
        <w:rPr/>
        <w:t>споживчий кредит</w:t>
      </w:r>
      <w:r>
        <w:rPr>
          <w:spacing w:val="60"/>
        </w:rPr>
        <w:t> </w:t>
      </w:r>
      <w:r>
        <w:rPr/>
        <w:t>адресу (електронну</w:t>
      </w:r>
      <w:r>
        <w:rPr>
          <w:spacing w:val="1"/>
        </w:rPr>
        <w:t> </w:t>
      </w:r>
      <w:r>
        <w:rPr/>
        <w:t>або</w:t>
      </w:r>
      <w:r>
        <w:rPr>
          <w:spacing w:val="5"/>
        </w:rPr>
        <w:t> </w:t>
      </w:r>
      <w:r>
        <w:rPr/>
        <w:t>поштову),</w:t>
      </w:r>
      <w:r>
        <w:rPr>
          <w:spacing w:val="3"/>
        </w:rPr>
        <w:t> </w:t>
      </w:r>
      <w:r>
        <w:rPr/>
        <w:t>або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інший</w:t>
      </w:r>
      <w:r>
        <w:rPr>
          <w:spacing w:val="-2"/>
        </w:rPr>
        <w:t> </w:t>
      </w:r>
      <w:r>
        <w:rPr/>
        <w:t>визначений</w:t>
      </w:r>
      <w:r>
        <w:rPr>
          <w:spacing w:val="2"/>
        </w:rPr>
        <w:t> </w:t>
      </w:r>
      <w:r>
        <w:rPr/>
        <w:t>таким</w:t>
      </w:r>
      <w:r>
        <w:rPr>
          <w:spacing w:val="-1"/>
        </w:rPr>
        <w:t> </w:t>
      </w:r>
      <w:r>
        <w:rPr/>
        <w:t>договором</w:t>
      </w:r>
      <w:r>
        <w:rPr>
          <w:spacing w:val="-2"/>
        </w:rPr>
        <w:t> </w:t>
      </w:r>
      <w:r>
        <w:rPr/>
        <w:t>спосіб.</w:t>
      </w:r>
    </w:p>
    <w:p>
      <w:pPr>
        <w:pStyle w:val="BodyText"/>
        <w:spacing w:line="276" w:lineRule="auto" w:before="199"/>
        <w:ind w:right="120"/>
      </w:pPr>
      <w:r>
        <w:rPr/>
        <w:t>Новий кредитор, колекторська компанія не має права за власною ініціативою повторно взаємодіяти із</w:t>
      </w:r>
      <w:r>
        <w:rPr>
          <w:spacing w:val="-57"/>
        </w:rPr>
        <w:t> </w:t>
      </w:r>
      <w:r>
        <w:rPr/>
        <w:t>споживачем,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близькими особами, представником, спадкоємцем, поручителем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майновим</w:t>
      </w:r>
      <w:r>
        <w:rPr>
          <w:spacing w:val="1"/>
        </w:rPr>
        <w:t> </w:t>
      </w:r>
      <w:r>
        <w:rPr/>
        <w:t>поручителем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моменту</w:t>
      </w:r>
      <w:r>
        <w:rPr>
          <w:spacing w:val="1"/>
        </w:rPr>
        <w:t> </w:t>
      </w:r>
      <w:r>
        <w:rPr/>
        <w:t>надання</w:t>
      </w:r>
      <w:r>
        <w:rPr>
          <w:spacing w:val="1"/>
        </w:rPr>
        <w:t> </w:t>
      </w:r>
      <w:r>
        <w:rPr/>
        <w:t>підтвердних</w:t>
      </w:r>
      <w:r>
        <w:rPr>
          <w:spacing w:val="1"/>
        </w:rPr>
        <w:t> </w:t>
      </w:r>
      <w:r>
        <w:rPr/>
        <w:t>документів,</w:t>
      </w:r>
      <w:r>
        <w:rPr>
          <w:spacing w:val="1"/>
        </w:rPr>
        <w:t> </w:t>
      </w:r>
      <w:r>
        <w:rPr/>
        <w:t>передбачених</w:t>
      </w:r>
      <w:r>
        <w:rPr>
          <w:spacing w:val="1"/>
        </w:rPr>
        <w:t> </w:t>
      </w:r>
      <w:r>
        <w:rPr/>
        <w:t>абзацом</w:t>
      </w:r>
      <w:r>
        <w:rPr>
          <w:spacing w:val="1"/>
        </w:rPr>
        <w:t> </w:t>
      </w:r>
      <w:r>
        <w:rPr/>
        <w:t>першим</w:t>
      </w:r>
      <w:r>
        <w:rPr>
          <w:spacing w:val="1"/>
        </w:rPr>
        <w:t> </w:t>
      </w:r>
      <w:r>
        <w:rPr/>
        <w:t>цієї</w:t>
      </w:r>
      <w:r>
        <w:rPr>
          <w:spacing w:val="1"/>
        </w:rPr>
        <w:t> </w:t>
      </w:r>
      <w:r>
        <w:rPr/>
        <w:t>частини. Кредитодавець не має права за власною ініціативою повторно взаємодіяти із споживачем,</w:t>
      </w:r>
      <w:r>
        <w:rPr>
          <w:spacing w:val="1"/>
        </w:rPr>
        <w:t> </w:t>
      </w:r>
      <w:r>
        <w:rPr/>
        <w:t>його близькими особами, представником, спадкоємцем, поручителем або майновим поручителем до</w:t>
      </w:r>
      <w:r>
        <w:rPr>
          <w:spacing w:val="1"/>
        </w:rPr>
        <w:t> </w:t>
      </w:r>
      <w:r>
        <w:rPr/>
        <w:t>моменту</w:t>
      </w:r>
      <w:r>
        <w:rPr>
          <w:spacing w:val="-8"/>
        </w:rPr>
        <w:t> </w:t>
      </w:r>
      <w:r>
        <w:rPr/>
        <w:t>надання</w:t>
      </w:r>
      <w:r>
        <w:rPr>
          <w:spacing w:val="1"/>
        </w:rPr>
        <w:t> </w:t>
      </w:r>
      <w:r>
        <w:rPr/>
        <w:t>підтвердних</w:t>
      </w:r>
      <w:r>
        <w:rPr>
          <w:spacing w:val="-4"/>
        </w:rPr>
        <w:t> </w:t>
      </w:r>
      <w:r>
        <w:rPr/>
        <w:t>документів,</w:t>
      </w:r>
      <w:r>
        <w:rPr>
          <w:spacing w:val="3"/>
        </w:rPr>
        <w:t> </w:t>
      </w:r>
      <w:r>
        <w:rPr/>
        <w:t>передбачених</w:t>
      </w:r>
      <w:r>
        <w:rPr>
          <w:spacing w:val="-4"/>
        </w:rPr>
        <w:t> </w:t>
      </w:r>
      <w:r>
        <w:rPr/>
        <w:t>абзацом</w:t>
      </w:r>
      <w:r>
        <w:rPr>
          <w:spacing w:val="2"/>
        </w:rPr>
        <w:t> </w:t>
      </w:r>
      <w:r>
        <w:rPr/>
        <w:t>другим</w:t>
      </w:r>
      <w:r>
        <w:rPr>
          <w:spacing w:val="2"/>
        </w:rPr>
        <w:t> </w:t>
      </w:r>
      <w:r>
        <w:rPr/>
        <w:t>цієї</w:t>
      </w:r>
      <w:r>
        <w:rPr>
          <w:spacing w:val="-8"/>
        </w:rPr>
        <w:t> </w:t>
      </w:r>
      <w:r>
        <w:rPr/>
        <w:t>частини.</w:t>
      </w:r>
    </w:p>
    <w:p>
      <w:pPr>
        <w:pStyle w:val="BodyText"/>
        <w:spacing w:before="198"/>
      </w:pPr>
      <w:r>
        <w:rPr/>
        <w:t>Для</w:t>
      </w:r>
      <w:r>
        <w:rPr>
          <w:spacing w:val="-4"/>
        </w:rPr>
        <w:t> </w:t>
      </w:r>
      <w:r>
        <w:rPr/>
        <w:t>цілей</w:t>
      </w:r>
      <w:r>
        <w:rPr>
          <w:spacing w:val="-1"/>
        </w:rPr>
        <w:t> </w:t>
      </w:r>
      <w:r>
        <w:rPr/>
        <w:t>цієї</w:t>
      </w:r>
      <w:r>
        <w:rPr>
          <w:spacing w:val="-11"/>
        </w:rPr>
        <w:t> </w:t>
      </w:r>
      <w:r>
        <w:rPr/>
        <w:t>частини</w:t>
      </w:r>
      <w:r>
        <w:rPr>
          <w:spacing w:val="-1"/>
        </w:rPr>
        <w:t> </w:t>
      </w:r>
      <w:r>
        <w:rPr/>
        <w:t>моментом</w:t>
      </w:r>
      <w:r>
        <w:rPr>
          <w:spacing w:val="-5"/>
        </w:rPr>
        <w:t> </w:t>
      </w:r>
      <w:r>
        <w:rPr/>
        <w:t>надання</w:t>
      </w:r>
      <w:r>
        <w:rPr>
          <w:spacing w:val="-2"/>
        </w:rPr>
        <w:t> </w:t>
      </w:r>
      <w:r>
        <w:rPr/>
        <w:t>відповідних</w:t>
      </w:r>
      <w:r>
        <w:rPr>
          <w:spacing w:val="-7"/>
        </w:rPr>
        <w:t> </w:t>
      </w:r>
      <w:r>
        <w:rPr/>
        <w:t>підтвердних</w:t>
      </w:r>
      <w:r>
        <w:rPr>
          <w:spacing w:val="-7"/>
        </w:rPr>
        <w:t> </w:t>
      </w:r>
      <w:r>
        <w:rPr/>
        <w:t>документів</w:t>
      </w:r>
      <w:r>
        <w:rPr>
          <w:spacing w:val="-1"/>
        </w:rPr>
        <w:t> </w:t>
      </w:r>
      <w:r>
        <w:rPr/>
        <w:t>є</w:t>
      </w:r>
      <w:r>
        <w:rPr>
          <w:spacing w:val="-5"/>
        </w:rPr>
        <w:t> </w:t>
      </w:r>
      <w:r>
        <w:rPr/>
        <w:t>будь-який</w:t>
      </w:r>
      <w:r>
        <w:rPr>
          <w:spacing w:val="2"/>
        </w:rPr>
        <w:t> </w:t>
      </w:r>
      <w:r>
        <w:rPr/>
        <w:t>із</w:t>
      </w:r>
      <w:r>
        <w:rPr>
          <w:spacing w:val="-1"/>
        </w:rPr>
        <w:t> </w:t>
      </w:r>
      <w:r>
        <w:rPr/>
        <w:t>таких:</w:t>
      </w: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403" w:val="left" w:leader="none"/>
        </w:tabs>
        <w:spacing w:line="276" w:lineRule="auto" w:before="0" w:after="0"/>
        <w:ind w:left="110" w:right="120" w:firstLine="0"/>
        <w:jc w:val="both"/>
        <w:rPr>
          <w:sz w:val="24"/>
        </w:rPr>
      </w:pPr>
      <w:r>
        <w:rPr>
          <w:sz w:val="24"/>
        </w:rPr>
        <w:t>момент отримання кредитодавцем, новим кредитором, колекторською компанією підтвердження</w:t>
      </w:r>
      <w:r>
        <w:rPr>
          <w:spacing w:val="1"/>
          <w:sz w:val="24"/>
        </w:rPr>
        <w:t> </w:t>
      </w:r>
      <w:r>
        <w:rPr>
          <w:sz w:val="24"/>
        </w:rPr>
        <w:t>направлення</w:t>
      </w:r>
      <w:r>
        <w:rPr>
          <w:spacing w:val="1"/>
          <w:sz w:val="24"/>
        </w:rPr>
        <w:t> </w:t>
      </w:r>
      <w:r>
        <w:rPr>
          <w:sz w:val="24"/>
        </w:rPr>
        <w:t>споживачу,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</w:t>
      </w:r>
      <w:r>
        <w:rPr>
          <w:spacing w:val="1"/>
          <w:sz w:val="24"/>
        </w:rPr>
        <w:t> </w:t>
      </w:r>
      <w:r>
        <w:rPr>
          <w:sz w:val="24"/>
        </w:rPr>
        <w:t>особам,</w:t>
      </w:r>
      <w:r>
        <w:rPr>
          <w:spacing w:val="1"/>
          <w:sz w:val="24"/>
        </w:rPr>
        <w:t> </w:t>
      </w:r>
      <w:r>
        <w:rPr>
          <w:sz w:val="24"/>
        </w:rPr>
        <w:t>представнику,</w:t>
      </w:r>
      <w:r>
        <w:rPr>
          <w:spacing w:val="1"/>
          <w:sz w:val="24"/>
        </w:rPr>
        <w:t> </w:t>
      </w:r>
      <w:r>
        <w:rPr>
          <w:sz w:val="24"/>
        </w:rPr>
        <w:t>спадкоємцю,</w:t>
      </w:r>
      <w:r>
        <w:rPr>
          <w:spacing w:val="1"/>
          <w:sz w:val="24"/>
        </w:rPr>
        <w:t> </w:t>
      </w:r>
      <w:r>
        <w:rPr>
          <w:sz w:val="24"/>
        </w:rPr>
        <w:t>поручителю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майновому поручителю підтвердних документів - у разі направлення таких документів електронною</w:t>
      </w:r>
      <w:r>
        <w:rPr>
          <w:spacing w:val="1"/>
          <w:sz w:val="24"/>
        </w:rPr>
        <w:t> </w:t>
      </w:r>
      <w:r>
        <w:rPr>
          <w:sz w:val="24"/>
        </w:rPr>
        <w:t>поштою;</w:t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76" w:lineRule="auto" w:before="199" w:after="0"/>
        <w:ind w:left="110" w:right="118" w:firstLine="0"/>
        <w:jc w:val="both"/>
        <w:rPr>
          <w:sz w:val="24"/>
        </w:rPr>
      </w:pPr>
      <w:r>
        <w:rPr>
          <w:sz w:val="24"/>
        </w:rPr>
        <w:t>23 година 59 хвилин десятого робочого дня з дня направлення кредитодавцем, новим кредитором,</w:t>
      </w:r>
      <w:r>
        <w:rPr>
          <w:spacing w:val="1"/>
          <w:sz w:val="24"/>
        </w:rPr>
        <w:t> </w:t>
      </w:r>
      <w:r>
        <w:rPr>
          <w:sz w:val="24"/>
        </w:rPr>
        <w:t>колекторською</w:t>
      </w:r>
      <w:r>
        <w:rPr>
          <w:spacing w:val="1"/>
          <w:sz w:val="24"/>
        </w:rPr>
        <w:t> </w:t>
      </w:r>
      <w:r>
        <w:rPr>
          <w:sz w:val="24"/>
        </w:rPr>
        <w:t>компанією</w:t>
      </w:r>
      <w:r>
        <w:rPr>
          <w:spacing w:val="1"/>
          <w:sz w:val="24"/>
        </w:rPr>
        <w:t> </w:t>
      </w:r>
      <w:r>
        <w:rPr>
          <w:sz w:val="24"/>
        </w:rPr>
        <w:t>рекомендованого</w:t>
      </w:r>
      <w:r>
        <w:rPr>
          <w:spacing w:val="1"/>
          <w:sz w:val="24"/>
        </w:rPr>
        <w:t> </w:t>
      </w:r>
      <w:r>
        <w:rPr>
          <w:sz w:val="24"/>
        </w:rPr>
        <w:t>поштового</w:t>
      </w:r>
      <w:r>
        <w:rPr>
          <w:spacing w:val="1"/>
          <w:sz w:val="24"/>
        </w:rPr>
        <w:t> </w:t>
      </w:r>
      <w:r>
        <w:rPr>
          <w:sz w:val="24"/>
        </w:rPr>
        <w:t>відправлення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описом</w:t>
      </w:r>
      <w:r>
        <w:rPr>
          <w:spacing w:val="1"/>
          <w:sz w:val="24"/>
        </w:rPr>
        <w:t> </w:t>
      </w:r>
      <w:r>
        <w:rPr>
          <w:sz w:val="24"/>
        </w:rPr>
        <w:t>вкладення,</w:t>
      </w:r>
      <w:r>
        <w:rPr>
          <w:spacing w:val="60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містило</w:t>
      </w:r>
      <w:r>
        <w:rPr>
          <w:spacing w:val="1"/>
          <w:sz w:val="24"/>
        </w:rPr>
        <w:t> </w:t>
      </w:r>
      <w:r>
        <w:rPr>
          <w:sz w:val="24"/>
        </w:rPr>
        <w:t>відповідні</w:t>
      </w:r>
      <w:r>
        <w:rPr>
          <w:spacing w:val="1"/>
          <w:sz w:val="24"/>
        </w:rPr>
        <w:t> </w:t>
      </w:r>
      <w:r>
        <w:rPr>
          <w:sz w:val="24"/>
        </w:rPr>
        <w:t>підтвердні</w:t>
      </w:r>
      <w:r>
        <w:rPr>
          <w:spacing w:val="1"/>
          <w:sz w:val="24"/>
        </w:rPr>
        <w:t> </w:t>
      </w:r>
      <w:r>
        <w:rPr>
          <w:sz w:val="24"/>
        </w:rPr>
        <w:t>документи,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момент</w:t>
      </w:r>
      <w:r>
        <w:rPr>
          <w:spacing w:val="1"/>
          <w:sz w:val="24"/>
        </w:rPr>
        <w:t> </w:t>
      </w:r>
      <w:r>
        <w:rPr>
          <w:sz w:val="24"/>
        </w:rPr>
        <w:t>отримання</w:t>
      </w:r>
      <w:r>
        <w:rPr>
          <w:spacing w:val="1"/>
          <w:sz w:val="24"/>
        </w:rPr>
        <w:t> </w:t>
      </w:r>
      <w:r>
        <w:rPr>
          <w:sz w:val="24"/>
        </w:rPr>
        <w:t>повідомлення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вручення</w:t>
      </w:r>
      <w:r>
        <w:rPr>
          <w:spacing w:val="1"/>
          <w:sz w:val="24"/>
        </w:rPr>
        <w:t> </w:t>
      </w:r>
      <w:r>
        <w:rPr>
          <w:sz w:val="24"/>
        </w:rPr>
        <w:t>зазначеного</w:t>
      </w:r>
      <w:r>
        <w:rPr>
          <w:spacing w:val="1"/>
          <w:sz w:val="24"/>
        </w:rPr>
        <w:t> </w:t>
      </w:r>
      <w:r>
        <w:rPr>
          <w:sz w:val="24"/>
        </w:rPr>
        <w:t>поштового</w:t>
      </w:r>
      <w:r>
        <w:rPr>
          <w:spacing w:val="1"/>
          <w:sz w:val="24"/>
        </w:rPr>
        <w:t> </w:t>
      </w:r>
      <w:r>
        <w:rPr>
          <w:sz w:val="24"/>
        </w:rPr>
        <w:t>відправлення,</w:t>
      </w:r>
      <w:r>
        <w:rPr>
          <w:spacing w:val="1"/>
          <w:sz w:val="24"/>
        </w:rPr>
        <w:t> </w:t>
      </w:r>
      <w:r>
        <w:rPr>
          <w:sz w:val="24"/>
        </w:rPr>
        <w:t>якщо</w:t>
      </w:r>
      <w:r>
        <w:rPr>
          <w:spacing w:val="1"/>
          <w:sz w:val="24"/>
        </w:rPr>
        <w:t> </w:t>
      </w:r>
      <w:r>
        <w:rPr>
          <w:sz w:val="24"/>
        </w:rPr>
        <w:t>таке</w:t>
      </w:r>
      <w:r>
        <w:rPr>
          <w:spacing w:val="1"/>
          <w:sz w:val="24"/>
        </w:rPr>
        <w:t> </w:t>
      </w:r>
      <w:r>
        <w:rPr>
          <w:sz w:val="24"/>
        </w:rPr>
        <w:t>повідомлення</w:t>
      </w:r>
      <w:r>
        <w:rPr>
          <w:spacing w:val="1"/>
          <w:sz w:val="24"/>
        </w:rPr>
        <w:t> </w:t>
      </w:r>
      <w:r>
        <w:rPr>
          <w:sz w:val="24"/>
        </w:rPr>
        <w:t>отримано</w:t>
      </w:r>
      <w:r>
        <w:rPr>
          <w:spacing w:val="1"/>
          <w:sz w:val="24"/>
        </w:rPr>
        <w:t> </w:t>
      </w:r>
      <w:r>
        <w:rPr>
          <w:sz w:val="24"/>
        </w:rPr>
        <w:t>кредитодавцем,</w:t>
      </w:r>
      <w:r>
        <w:rPr>
          <w:spacing w:val="1"/>
          <w:sz w:val="24"/>
        </w:rPr>
        <w:t> </w:t>
      </w:r>
      <w:r>
        <w:rPr>
          <w:sz w:val="24"/>
        </w:rPr>
        <w:t>новим</w:t>
      </w:r>
      <w:r>
        <w:rPr>
          <w:spacing w:val="1"/>
          <w:sz w:val="24"/>
        </w:rPr>
        <w:t> </w:t>
      </w:r>
      <w:r>
        <w:rPr>
          <w:sz w:val="24"/>
        </w:rPr>
        <w:t>кредитором,</w:t>
      </w:r>
      <w:r>
        <w:rPr>
          <w:spacing w:val="-2"/>
          <w:sz w:val="24"/>
        </w:rPr>
        <w:t> </w:t>
      </w:r>
      <w:r>
        <w:rPr>
          <w:sz w:val="24"/>
        </w:rPr>
        <w:t>колекторською</w:t>
      </w:r>
      <w:r>
        <w:rPr>
          <w:spacing w:val="-1"/>
          <w:sz w:val="24"/>
        </w:rPr>
        <w:t> </w:t>
      </w:r>
      <w:r>
        <w:rPr>
          <w:sz w:val="24"/>
        </w:rPr>
        <w:t>компанією</w:t>
      </w:r>
      <w:r>
        <w:rPr>
          <w:spacing w:val="-1"/>
          <w:sz w:val="24"/>
        </w:rPr>
        <w:t> </w:t>
      </w:r>
      <w:r>
        <w:rPr>
          <w:sz w:val="24"/>
        </w:rPr>
        <w:t>раніше</w:t>
      </w:r>
      <w:r>
        <w:rPr>
          <w:spacing w:val="5"/>
          <w:sz w:val="24"/>
        </w:rPr>
        <w:t> </w:t>
      </w:r>
      <w:r>
        <w:rPr>
          <w:sz w:val="24"/>
        </w:rPr>
        <w:t>зазначеного</w:t>
      </w:r>
      <w:r>
        <w:rPr>
          <w:spacing w:val="5"/>
          <w:sz w:val="24"/>
        </w:rPr>
        <w:t> </w:t>
      </w:r>
      <w:r>
        <w:rPr>
          <w:sz w:val="24"/>
        </w:rPr>
        <w:t>10-денного</w:t>
      </w:r>
      <w:r>
        <w:rPr>
          <w:spacing w:val="1"/>
          <w:sz w:val="24"/>
        </w:rPr>
        <w:t> </w:t>
      </w:r>
      <w:r>
        <w:rPr>
          <w:sz w:val="24"/>
        </w:rPr>
        <w:t>строку.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76" w:lineRule="auto" w:before="205" w:after="0"/>
        <w:ind w:left="110" w:right="120" w:firstLine="0"/>
        <w:jc w:val="both"/>
        <w:rPr>
          <w:sz w:val="24"/>
        </w:rPr>
      </w:pPr>
      <w:r>
        <w:rPr>
          <w:sz w:val="24"/>
        </w:rPr>
        <w:t>Кредитодавець, новий кредитор, колекторська компанія зобов’язані здійснювати у встановленому</w:t>
      </w:r>
      <w:r>
        <w:rPr>
          <w:spacing w:val="1"/>
          <w:sz w:val="24"/>
        </w:rPr>
        <w:t> </w:t>
      </w:r>
      <w:r>
        <w:rPr>
          <w:sz w:val="24"/>
        </w:rPr>
        <w:t>Національним банком України порядку фіксування кожної безпосередньої взаємодії із споживачем,</w:t>
      </w:r>
      <w:r>
        <w:rPr>
          <w:spacing w:val="1"/>
          <w:sz w:val="24"/>
        </w:rPr>
        <w:t> </w:t>
      </w:r>
      <w:r>
        <w:rPr>
          <w:sz w:val="24"/>
        </w:rPr>
        <w:t>його близькими особами, представником, спадкоємцем, поручителем, майновим поручителем або</w:t>
      </w:r>
      <w:r>
        <w:rPr>
          <w:spacing w:val="1"/>
          <w:sz w:val="24"/>
        </w:rPr>
        <w:t> </w:t>
      </w:r>
      <w:r>
        <w:rPr>
          <w:sz w:val="24"/>
        </w:rPr>
        <w:t>третіми особами, 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 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</w:t>
      </w:r>
      <w:r>
        <w:rPr>
          <w:spacing w:val="60"/>
          <w:sz w:val="24"/>
        </w:rPr>
        <w:t> </w:t>
      </w:r>
      <w:r>
        <w:rPr>
          <w:sz w:val="24"/>
        </w:rPr>
        <w:t>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 за допомогою відео- та/або звукозаписувального технічного засобу з метою</w:t>
      </w:r>
      <w:r>
        <w:rPr>
          <w:spacing w:val="1"/>
          <w:sz w:val="24"/>
        </w:rPr>
        <w:t> </w:t>
      </w:r>
      <w:r>
        <w:rPr>
          <w:sz w:val="24"/>
        </w:rPr>
        <w:t>захисту правового інтересу учасників врегулювання простроченої заборгованості. Кредитодавець,</w:t>
      </w:r>
      <w:r>
        <w:rPr>
          <w:spacing w:val="1"/>
          <w:sz w:val="24"/>
        </w:rPr>
        <w:t> </w:t>
      </w:r>
      <w:r>
        <w:rPr>
          <w:sz w:val="24"/>
        </w:rPr>
        <w:t>новий</w:t>
      </w:r>
      <w:r>
        <w:rPr>
          <w:spacing w:val="1"/>
          <w:sz w:val="24"/>
        </w:rPr>
        <w:t> </w:t>
      </w:r>
      <w:r>
        <w:rPr>
          <w:sz w:val="24"/>
        </w:rPr>
        <w:t>кредитор,</w:t>
      </w:r>
      <w:r>
        <w:rPr>
          <w:spacing w:val="1"/>
          <w:sz w:val="24"/>
        </w:rPr>
        <w:t> </w:t>
      </w:r>
      <w:r>
        <w:rPr>
          <w:sz w:val="24"/>
        </w:rPr>
        <w:t>колекторська</w:t>
      </w:r>
      <w:r>
        <w:rPr>
          <w:spacing w:val="1"/>
          <w:sz w:val="24"/>
        </w:rPr>
        <w:t> </w:t>
      </w:r>
      <w:r>
        <w:rPr>
          <w:sz w:val="24"/>
        </w:rPr>
        <w:t>компанія</w:t>
      </w:r>
      <w:r>
        <w:rPr>
          <w:spacing w:val="1"/>
          <w:sz w:val="24"/>
        </w:rPr>
        <w:t> </w:t>
      </w:r>
      <w:r>
        <w:rPr>
          <w:sz w:val="24"/>
        </w:rPr>
        <w:t>зобов’язані</w:t>
      </w:r>
      <w:r>
        <w:rPr>
          <w:spacing w:val="1"/>
          <w:sz w:val="24"/>
        </w:rPr>
        <w:t> </w:t>
      </w:r>
      <w:r>
        <w:rPr>
          <w:sz w:val="24"/>
        </w:rPr>
        <w:t>попередити</w:t>
      </w:r>
      <w:r>
        <w:rPr>
          <w:spacing w:val="1"/>
          <w:sz w:val="24"/>
        </w:rPr>
        <w:t> </w:t>
      </w:r>
      <w:r>
        <w:rPr>
          <w:sz w:val="24"/>
        </w:rPr>
        <w:t>споживача,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 спадкоємця, поручителя, майнового поручителя або третіх осіб, взаємодія з 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 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таке</w:t>
      </w:r>
      <w:r>
        <w:rPr>
          <w:spacing w:val="1"/>
          <w:sz w:val="24"/>
        </w:rPr>
        <w:t> </w:t>
      </w:r>
      <w:r>
        <w:rPr>
          <w:sz w:val="24"/>
        </w:rPr>
        <w:t>фіксування.</w:t>
      </w:r>
    </w:p>
    <w:p>
      <w:pPr>
        <w:pStyle w:val="BodyText"/>
        <w:spacing w:line="276" w:lineRule="auto" w:before="196"/>
        <w:ind w:right="125"/>
      </w:pPr>
      <w:r>
        <w:rPr/>
        <w:t>Кредитодавець, новий кредитор, колекторська компанія зобов’язані зберігати всі носії інформації, на</w:t>
      </w:r>
      <w:r>
        <w:rPr>
          <w:spacing w:val="1"/>
        </w:rPr>
        <w:t> </w:t>
      </w:r>
      <w:r>
        <w:rPr/>
        <w:t>яких зафіксовано взаємодію із споживачем, його близькими особами, представником, спадкоємцем,</w:t>
      </w:r>
      <w:r>
        <w:rPr>
          <w:spacing w:val="1"/>
        </w:rPr>
        <w:t> </w:t>
      </w:r>
      <w:r>
        <w:rPr/>
        <w:t>поручителем, майновим поручителем або третіми особами, взаємодія з якими передбачена договором</w:t>
      </w:r>
      <w:r>
        <w:rPr>
          <w:spacing w:val="-57"/>
        </w:rPr>
        <w:t> </w:t>
      </w:r>
      <w:r>
        <w:rPr/>
        <w:t>про споживчий кредит та які надали згоду на таку взаємодію (у тому числі за допомогою технічних</w:t>
      </w:r>
      <w:r>
        <w:rPr>
          <w:spacing w:val="1"/>
        </w:rPr>
        <w:t> </w:t>
      </w:r>
      <w:r>
        <w:rPr/>
        <w:t>засобів),</w:t>
      </w:r>
      <w:r>
        <w:rPr>
          <w:spacing w:val="3"/>
        </w:rPr>
        <w:t> </w:t>
      </w:r>
      <w:r>
        <w:rPr/>
        <w:t>протягом</w:t>
      </w:r>
      <w:r>
        <w:rPr>
          <w:spacing w:val="3"/>
        </w:rPr>
        <w:t> </w:t>
      </w:r>
      <w:r>
        <w:rPr/>
        <w:t>трьох</w:t>
      </w:r>
      <w:r>
        <w:rPr>
          <w:spacing w:val="-4"/>
        </w:rPr>
        <w:t> </w:t>
      </w:r>
      <w:r>
        <w:rPr/>
        <w:t>років</w:t>
      </w:r>
      <w:r>
        <w:rPr>
          <w:spacing w:val="3"/>
        </w:rPr>
        <w:t> </w:t>
      </w:r>
      <w:r>
        <w:rPr/>
        <w:t>після</w:t>
      </w:r>
      <w:r>
        <w:rPr>
          <w:spacing w:val="2"/>
        </w:rPr>
        <w:t> </w:t>
      </w:r>
      <w:r>
        <w:rPr/>
        <w:t>такої</w:t>
      </w:r>
      <w:r>
        <w:rPr>
          <w:spacing w:val="-8"/>
        </w:rPr>
        <w:t> </w:t>
      </w:r>
      <w:r>
        <w:rPr/>
        <w:t>взаємодії.</w:t>
      </w:r>
    </w:p>
    <w:p>
      <w:pPr>
        <w:spacing w:after="0" w:line="276" w:lineRule="auto"/>
        <w:sectPr>
          <w:pgSz w:w="11910" w:h="16840"/>
          <w:pgMar w:header="0" w:footer="426" w:top="480" w:bottom="620" w:left="740" w:right="440"/>
        </w:sectPr>
      </w:pPr>
    </w:p>
    <w:p>
      <w:pPr>
        <w:pStyle w:val="BodyText"/>
        <w:spacing w:line="276" w:lineRule="auto" w:before="60"/>
        <w:ind w:right="120"/>
      </w:pPr>
      <w:r>
        <w:rPr/>
        <w:t>Кредитодавець,</w:t>
      </w:r>
      <w:r>
        <w:rPr>
          <w:spacing w:val="1"/>
        </w:rPr>
        <w:t> </w:t>
      </w:r>
      <w:r>
        <w:rPr/>
        <w:t>новий</w:t>
      </w:r>
      <w:r>
        <w:rPr>
          <w:spacing w:val="1"/>
        </w:rPr>
        <w:t> </w:t>
      </w:r>
      <w:r>
        <w:rPr/>
        <w:t>кредитор,</w:t>
      </w:r>
      <w:r>
        <w:rPr>
          <w:spacing w:val="1"/>
        </w:rPr>
        <w:t> </w:t>
      </w:r>
      <w:r>
        <w:rPr/>
        <w:t>колекторська</w:t>
      </w:r>
      <w:r>
        <w:rPr>
          <w:spacing w:val="1"/>
        </w:rPr>
        <w:t> </w:t>
      </w:r>
      <w:r>
        <w:rPr/>
        <w:t>компанія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здійснювати</w:t>
      </w:r>
      <w:r>
        <w:rPr>
          <w:spacing w:val="1"/>
        </w:rPr>
        <w:t> </w:t>
      </w:r>
      <w:r>
        <w:rPr/>
        <w:t>обробку</w:t>
      </w:r>
      <w:r>
        <w:rPr>
          <w:spacing w:val="1"/>
        </w:rPr>
        <w:t> </w:t>
      </w:r>
      <w:r>
        <w:rPr/>
        <w:t>виключно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споживача,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близьких</w:t>
      </w:r>
      <w:r>
        <w:rPr>
          <w:spacing w:val="1"/>
        </w:rPr>
        <w:t> </w:t>
      </w:r>
      <w:r>
        <w:rPr/>
        <w:t>осіб,</w:t>
      </w:r>
      <w:r>
        <w:rPr>
          <w:spacing w:val="1"/>
        </w:rPr>
        <w:t> </w:t>
      </w:r>
      <w:r>
        <w:rPr/>
        <w:t>представника,</w:t>
      </w:r>
      <w:r>
        <w:rPr>
          <w:spacing w:val="1"/>
        </w:rPr>
        <w:t> </w:t>
      </w:r>
      <w:r>
        <w:rPr/>
        <w:t>спадкоємця,</w:t>
      </w:r>
      <w:r>
        <w:rPr>
          <w:spacing w:val="1"/>
        </w:rPr>
        <w:t> </w:t>
      </w:r>
      <w:r>
        <w:rPr/>
        <w:t>поручителя,</w:t>
      </w:r>
      <w:r>
        <w:rPr>
          <w:spacing w:val="-57"/>
        </w:rPr>
        <w:t> </w:t>
      </w:r>
      <w:r>
        <w:rPr/>
        <w:t>майнового поручителя або третіх осіб, взаємодія з якими передбачена договором про споживчий</w:t>
      </w:r>
      <w:r>
        <w:rPr>
          <w:spacing w:val="1"/>
        </w:rPr>
        <w:t> </w:t>
      </w:r>
      <w:r>
        <w:rPr/>
        <w:t>кредит та які надали згоду на таку взаємодію, обов’язок з обробки яких покладений на них законом, а</w:t>
      </w:r>
      <w:r>
        <w:rPr>
          <w:spacing w:val="-57"/>
        </w:rPr>
        <w:t> </w:t>
      </w:r>
      <w:r>
        <w:rPr/>
        <w:t>також персональних даних, що містяться у матеріалах та даних, зібраних у процесі взаємодії 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-8"/>
        </w:rPr>
        <w:t> </w:t>
      </w:r>
      <w:r>
        <w:rPr/>
        <w:t>простроченої</w:t>
      </w:r>
      <w:r>
        <w:rPr>
          <w:spacing w:val="-7"/>
        </w:rPr>
        <w:t> </w:t>
      </w:r>
      <w:r>
        <w:rPr/>
        <w:t>заборгованості.</w:t>
      </w:r>
    </w:p>
    <w:p>
      <w:pPr>
        <w:pStyle w:val="BodyText"/>
        <w:spacing w:line="276" w:lineRule="auto" w:before="204"/>
        <w:ind w:right="118"/>
      </w:pPr>
      <w:r>
        <w:rPr/>
        <w:t>Кредитодавцю,</w:t>
      </w:r>
      <w:r>
        <w:rPr>
          <w:spacing w:val="1"/>
        </w:rPr>
        <w:t> </w:t>
      </w:r>
      <w:r>
        <w:rPr/>
        <w:t>новому</w:t>
      </w:r>
      <w:r>
        <w:rPr>
          <w:spacing w:val="1"/>
        </w:rPr>
        <w:t> </w:t>
      </w:r>
      <w:r>
        <w:rPr/>
        <w:t>кредитору,</w:t>
      </w:r>
      <w:r>
        <w:rPr>
          <w:spacing w:val="1"/>
        </w:rPr>
        <w:t> </w:t>
      </w:r>
      <w:r>
        <w:rPr/>
        <w:t>колекторській</w:t>
      </w:r>
      <w:r>
        <w:rPr>
          <w:spacing w:val="1"/>
        </w:rPr>
        <w:t> </w:t>
      </w:r>
      <w:r>
        <w:rPr/>
        <w:t>компанії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 забороняється здійснювати обробку персональних даних третіх осіб,</w:t>
      </w:r>
      <w:r>
        <w:rPr>
          <w:spacing w:val="1"/>
        </w:rPr>
        <w:t> </w:t>
      </w:r>
      <w:r>
        <w:rPr/>
        <w:t>у тому числі</w:t>
      </w:r>
      <w:r>
        <w:rPr>
          <w:spacing w:val="1"/>
        </w:rPr>
        <w:t> </w:t>
      </w:r>
      <w:r>
        <w:rPr/>
        <w:t>близьких осіб споживача, які не надали згоди на обробку їхніх даних, а також таких даних про</w:t>
      </w:r>
      <w:r>
        <w:rPr>
          <w:spacing w:val="1"/>
        </w:rPr>
        <w:t> </w:t>
      </w:r>
      <w:r>
        <w:rPr/>
        <w:t>споживача, його близьких осіб, представника, спадкоємця, поручителя або майнового поручителя,</w:t>
      </w:r>
      <w:r>
        <w:rPr>
          <w:spacing w:val="1"/>
        </w:rPr>
        <w:t> </w:t>
      </w:r>
      <w:r>
        <w:rPr/>
        <w:t>третіх осіб, взаємодія з якими передбачена договором про споживчий кредит та які надали згоду на</w:t>
      </w:r>
      <w:r>
        <w:rPr>
          <w:spacing w:val="1"/>
        </w:rPr>
        <w:t> </w:t>
      </w:r>
      <w:r>
        <w:rPr/>
        <w:t>таку</w:t>
      </w:r>
      <w:r>
        <w:rPr>
          <w:spacing w:val="-9"/>
        </w:rPr>
        <w:t> </w:t>
      </w:r>
      <w:r>
        <w:rPr/>
        <w:t>взаємодію:</w:t>
      </w: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198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-3"/>
          <w:sz w:val="24"/>
        </w:rPr>
        <w:t> </w:t>
      </w:r>
      <w:r>
        <w:rPr>
          <w:sz w:val="24"/>
        </w:rPr>
        <w:t>графіка</w:t>
      </w:r>
      <w:r>
        <w:rPr>
          <w:spacing w:val="-3"/>
          <w:sz w:val="24"/>
        </w:rPr>
        <w:t> </w:t>
      </w:r>
      <w:r>
        <w:rPr>
          <w:sz w:val="24"/>
        </w:rPr>
        <w:t>його</w:t>
      </w:r>
      <w:r>
        <w:rPr>
          <w:spacing w:val="-3"/>
          <w:sz w:val="24"/>
        </w:rPr>
        <w:t> </w:t>
      </w:r>
      <w:r>
        <w:rPr>
          <w:sz w:val="24"/>
        </w:rPr>
        <w:t>роботи;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-2"/>
          <w:sz w:val="24"/>
        </w:rPr>
        <w:t> </w:t>
      </w:r>
      <w:r>
        <w:rPr>
          <w:sz w:val="24"/>
        </w:rPr>
        <w:t>місця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часу</w:t>
      </w:r>
      <w:r>
        <w:rPr>
          <w:spacing w:val="-10"/>
          <w:sz w:val="24"/>
        </w:rPr>
        <w:t> </w:t>
      </w:r>
      <w:r>
        <w:rPr>
          <w:sz w:val="24"/>
        </w:rPr>
        <w:t>відпочинку;</w:t>
      </w:r>
    </w:p>
    <w:p>
      <w:pPr>
        <w:pStyle w:val="BodyText"/>
        <w:spacing w:before="8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 поїздок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межах</w:t>
      </w:r>
      <w:r>
        <w:rPr>
          <w:spacing w:val="-5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за межі</w:t>
      </w:r>
      <w:r>
        <w:rPr>
          <w:spacing w:val="-9"/>
          <w:sz w:val="24"/>
        </w:rPr>
        <w:t> </w:t>
      </w:r>
      <w:r>
        <w:rPr>
          <w:sz w:val="24"/>
        </w:rPr>
        <w:t>України;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-1"/>
          <w:sz w:val="24"/>
        </w:rPr>
        <w:t> </w:t>
      </w:r>
      <w:r>
        <w:rPr>
          <w:sz w:val="24"/>
        </w:rPr>
        <w:t>місця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часу</w:t>
      </w:r>
      <w:r>
        <w:rPr>
          <w:spacing w:val="-11"/>
          <w:sz w:val="24"/>
        </w:rPr>
        <w:t> </w:t>
      </w:r>
      <w:r>
        <w:rPr>
          <w:sz w:val="24"/>
        </w:rPr>
        <w:t>зустрічі</w:t>
      </w:r>
      <w:r>
        <w:rPr>
          <w:spacing w:val="-9"/>
          <w:sz w:val="24"/>
        </w:rPr>
        <w:t> </w:t>
      </w:r>
      <w:r>
        <w:rPr>
          <w:sz w:val="24"/>
        </w:rPr>
        <w:t>з рідними,</w:t>
      </w:r>
      <w:r>
        <w:rPr>
          <w:spacing w:val="1"/>
          <w:sz w:val="24"/>
        </w:rPr>
        <w:t> </w:t>
      </w:r>
      <w:r>
        <w:rPr>
          <w:sz w:val="24"/>
        </w:rPr>
        <w:t>друзями та</w:t>
      </w:r>
      <w:r>
        <w:rPr>
          <w:spacing w:val="-6"/>
          <w:sz w:val="24"/>
        </w:rPr>
        <w:t> </w:t>
      </w:r>
      <w:r>
        <w:rPr>
          <w:sz w:val="24"/>
        </w:rPr>
        <w:t>іншими</w:t>
      </w:r>
      <w:r>
        <w:rPr>
          <w:spacing w:val="-5"/>
          <w:sz w:val="24"/>
        </w:rPr>
        <w:t> </w:t>
      </w:r>
      <w:r>
        <w:rPr>
          <w:sz w:val="24"/>
        </w:rPr>
        <w:t>особами;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 інформації,</w:t>
      </w:r>
      <w:r>
        <w:rPr>
          <w:spacing w:val="1"/>
          <w:sz w:val="24"/>
        </w:rPr>
        <w:t> </w:t>
      </w:r>
      <w:r>
        <w:rPr>
          <w:sz w:val="24"/>
        </w:rPr>
        <w:t>розміщеної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соціальних</w:t>
      </w:r>
      <w:r>
        <w:rPr>
          <w:spacing w:val="-8"/>
          <w:sz w:val="24"/>
        </w:rPr>
        <w:t> </w:t>
      </w:r>
      <w:r>
        <w:rPr>
          <w:sz w:val="24"/>
        </w:rPr>
        <w:t>мережах;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1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2"/>
          <w:sz w:val="24"/>
        </w:rPr>
        <w:t> </w:t>
      </w:r>
      <w:r>
        <w:rPr>
          <w:sz w:val="24"/>
        </w:rPr>
        <w:t>стану</w:t>
      </w:r>
      <w:r>
        <w:rPr>
          <w:spacing w:val="-10"/>
          <w:sz w:val="24"/>
        </w:rPr>
        <w:t> </w:t>
      </w:r>
      <w:r>
        <w:rPr>
          <w:sz w:val="24"/>
        </w:rPr>
        <w:t>здоров’я;</w:t>
      </w:r>
    </w:p>
    <w:p>
      <w:pPr>
        <w:pStyle w:val="BodyText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1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-3"/>
          <w:sz w:val="24"/>
        </w:rPr>
        <w:t> </w:t>
      </w:r>
      <w:r>
        <w:rPr>
          <w:sz w:val="24"/>
        </w:rPr>
        <w:t>політичних</w:t>
      </w:r>
      <w:r>
        <w:rPr>
          <w:spacing w:val="-7"/>
          <w:sz w:val="24"/>
        </w:rPr>
        <w:t> </w:t>
      </w:r>
      <w:r>
        <w:rPr>
          <w:sz w:val="24"/>
        </w:rPr>
        <w:t>поглядів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релігійних</w:t>
      </w:r>
      <w:r>
        <w:rPr>
          <w:spacing w:val="-8"/>
          <w:sz w:val="24"/>
        </w:rPr>
        <w:t> </w:t>
      </w:r>
      <w:r>
        <w:rPr>
          <w:sz w:val="24"/>
        </w:rPr>
        <w:t>переконань;</w:t>
      </w:r>
    </w:p>
    <w:p>
      <w:pPr>
        <w:pStyle w:val="BodyText"/>
        <w:spacing w:before="7"/>
        <w:ind w:left="0"/>
        <w:jc w:val="lef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щодо</w:t>
      </w:r>
      <w:r>
        <w:rPr>
          <w:spacing w:val="2"/>
          <w:sz w:val="24"/>
        </w:rPr>
        <w:t> </w:t>
      </w:r>
      <w:r>
        <w:rPr>
          <w:sz w:val="24"/>
        </w:rPr>
        <w:t>членства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10"/>
          <w:sz w:val="24"/>
        </w:rPr>
        <w:t> </w:t>
      </w:r>
      <w:r>
        <w:rPr>
          <w:sz w:val="24"/>
        </w:rPr>
        <w:t>партіях</w:t>
      </w:r>
      <w:r>
        <w:rPr>
          <w:spacing w:val="-7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громадських</w:t>
      </w:r>
      <w:r>
        <w:rPr>
          <w:spacing w:val="-6"/>
          <w:sz w:val="24"/>
        </w:rPr>
        <w:t> </w:t>
      </w:r>
      <w:r>
        <w:rPr>
          <w:sz w:val="24"/>
        </w:rPr>
        <w:t>об’єднаннях;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76" w:lineRule="auto" w:before="0" w:after="0"/>
        <w:ind w:left="110" w:right="119" w:firstLine="0"/>
        <w:jc w:val="both"/>
        <w:rPr>
          <w:sz w:val="24"/>
        </w:rPr>
      </w:pPr>
      <w:r>
        <w:rPr>
          <w:sz w:val="24"/>
        </w:rPr>
        <w:t>фото та відеоматеріалів із зображенням споживача, його близьких осіб, представника, спадкоємця,</w:t>
      </w:r>
      <w:r>
        <w:rPr>
          <w:spacing w:val="1"/>
          <w:sz w:val="24"/>
        </w:rPr>
        <w:t> </w:t>
      </w:r>
      <w:r>
        <w:rPr>
          <w:sz w:val="24"/>
        </w:rPr>
        <w:t>поручителя або майнового поручителя, третіх осіб, взаємодія з якими передбачена 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</w:t>
      </w:r>
      <w:r>
        <w:rPr>
          <w:spacing w:val="1"/>
          <w:sz w:val="24"/>
        </w:rPr>
        <w:t> </w:t>
      </w:r>
      <w:r>
        <w:rPr>
          <w:sz w:val="24"/>
        </w:rPr>
        <w:t>таку взаємодію</w:t>
      </w:r>
      <w:r>
        <w:rPr>
          <w:spacing w:val="1"/>
          <w:sz w:val="24"/>
        </w:rPr>
        <w:t> </w:t>
      </w:r>
      <w:r>
        <w:rPr>
          <w:sz w:val="24"/>
        </w:rPr>
        <w:t>(крім</w:t>
      </w:r>
      <w:r>
        <w:rPr>
          <w:spacing w:val="1"/>
          <w:sz w:val="24"/>
        </w:rPr>
        <w:t> </w:t>
      </w:r>
      <w:r>
        <w:rPr>
          <w:sz w:val="24"/>
        </w:rPr>
        <w:t>випадків</w:t>
      </w:r>
      <w:r>
        <w:rPr>
          <w:spacing w:val="1"/>
          <w:sz w:val="24"/>
        </w:rPr>
        <w:t> </w:t>
      </w:r>
      <w:r>
        <w:rPr>
          <w:sz w:val="24"/>
        </w:rPr>
        <w:t>створення,</w:t>
      </w:r>
      <w:r>
        <w:rPr>
          <w:spacing w:val="1"/>
          <w:sz w:val="24"/>
        </w:rPr>
        <w:t> </w:t>
      </w:r>
      <w:r>
        <w:rPr>
          <w:sz w:val="24"/>
        </w:rPr>
        <w:t>зберігання,</w:t>
      </w:r>
      <w:r>
        <w:rPr>
          <w:spacing w:val="1"/>
          <w:sz w:val="24"/>
        </w:rPr>
        <w:t> </w:t>
      </w:r>
      <w:r>
        <w:rPr>
          <w:sz w:val="24"/>
        </w:rPr>
        <w:t>використання</w:t>
      </w:r>
      <w:r>
        <w:rPr>
          <w:spacing w:val="1"/>
          <w:sz w:val="24"/>
        </w:rPr>
        <w:t> </w:t>
      </w:r>
      <w:r>
        <w:rPr>
          <w:sz w:val="24"/>
        </w:rPr>
        <w:t>таких</w:t>
      </w:r>
      <w:r>
        <w:rPr>
          <w:spacing w:val="1"/>
          <w:sz w:val="24"/>
        </w:rPr>
        <w:t> </w:t>
      </w:r>
      <w:r>
        <w:rPr>
          <w:sz w:val="24"/>
        </w:rPr>
        <w:t>фото-</w:t>
      </w:r>
      <w:r>
        <w:rPr>
          <w:spacing w:val="1"/>
          <w:sz w:val="24"/>
        </w:rPr>
        <w:t> </w:t>
      </w:r>
      <w:r>
        <w:rPr>
          <w:sz w:val="24"/>
        </w:rPr>
        <w:t>та/або</w:t>
      </w:r>
      <w:r>
        <w:rPr>
          <w:spacing w:val="1"/>
          <w:sz w:val="24"/>
        </w:rPr>
        <w:t> </w:t>
      </w:r>
      <w:r>
        <w:rPr>
          <w:sz w:val="24"/>
        </w:rPr>
        <w:t>відеоматеріалів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виконання</w:t>
      </w:r>
      <w:r>
        <w:rPr>
          <w:spacing w:val="1"/>
          <w:sz w:val="24"/>
        </w:rPr>
        <w:t> </w:t>
      </w:r>
      <w:r>
        <w:rPr>
          <w:sz w:val="24"/>
        </w:rPr>
        <w:t>передбачених</w:t>
      </w:r>
      <w:r>
        <w:rPr>
          <w:spacing w:val="1"/>
          <w:sz w:val="24"/>
        </w:rPr>
        <w:t> </w:t>
      </w:r>
      <w:r>
        <w:rPr>
          <w:sz w:val="24"/>
        </w:rPr>
        <w:t>законодавством</w:t>
      </w:r>
      <w:r>
        <w:rPr>
          <w:spacing w:val="1"/>
          <w:sz w:val="24"/>
        </w:rPr>
        <w:t> </w:t>
      </w:r>
      <w:r>
        <w:rPr>
          <w:sz w:val="24"/>
        </w:rPr>
        <w:t>обов’язків, а також випадків створення, зберігання, використання таких фото- та/або відеоматеріалів</w:t>
      </w:r>
      <w:r>
        <w:rPr>
          <w:spacing w:val="1"/>
          <w:sz w:val="24"/>
        </w:rPr>
        <w:t> </w:t>
      </w:r>
      <w:r>
        <w:rPr>
          <w:sz w:val="24"/>
        </w:rPr>
        <w:t>на підставі письмової згоди споживача, його близьких осіб, представника, спадкоємця, поручителя</w:t>
      </w:r>
      <w:r>
        <w:rPr>
          <w:spacing w:val="1"/>
          <w:sz w:val="24"/>
        </w:rPr>
        <w:t> </w:t>
      </w:r>
      <w:r>
        <w:rPr>
          <w:sz w:val="24"/>
        </w:rPr>
        <w:t>або майнового поручителя, третіх осіб, взаємодія з якими передбачена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-7"/>
          <w:sz w:val="24"/>
        </w:rPr>
        <w:t> </w:t>
      </w:r>
      <w:r>
        <w:rPr>
          <w:sz w:val="24"/>
        </w:rPr>
        <w:t>надали</w:t>
      </w:r>
      <w:r>
        <w:rPr>
          <w:spacing w:val="3"/>
          <w:sz w:val="24"/>
        </w:rPr>
        <w:t> </w:t>
      </w:r>
      <w:r>
        <w:rPr>
          <w:sz w:val="24"/>
        </w:rPr>
        <w:t>згоду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-8"/>
          <w:sz w:val="24"/>
        </w:rPr>
        <w:t> </w:t>
      </w:r>
      <w:r>
        <w:rPr>
          <w:sz w:val="24"/>
        </w:rPr>
        <w:t>взаємодію).</w:t>
      </w:r>
    </w:p>
    <w:p>
      <w:pPr>
        <w:pStyle w:val="ListParagraph"/>
        <w:numPr>
          <w:ilvl w:val="0"/>
          <w:numId w:val="1"/>
        </w:numPr>
        <w:tabs>
          <w:tab w:pos="388" w:val="left" w:leader="none"/>
        </w:tabs>
        <w:spacing w:line="276" w:lineRule="auto" w:before="203" w:after="0"/>
        <w:ind w:left="110" w:right="122" w:firstLine="0"/>
        <w:jc w:val="both"/>
        <w:rPr>
          <w:sz w:val="24"/>
        </w:rPr>
      </w:pPr>
      <w:r>
        <w:rPr>
          <w:sz w:val="24"/>
        </w:rPr>
        <w:t>Кредитодавець, новий кредитор, колекторська компанія, фізичні та юридичні особи, залучені на</w:t>
      </w:r>
      <w:r>
        <w:rPr>
          <w:spacing w:val="1"/>
          <w:sz w:val="24"/>
        </w:rPr>
        <w:t> </w:t>
      </w:r>
      <w:r>
        <w:rPr>
          <w:sz w:val="24"/>
        </w:rPr>
        <w:t>договірних засадах кредитодавцем, новим кредитором, колекторською компанією до безпосередньої</w:t>
      </w:r>
      <w:r>
        <w:rPr>
          <w:spacing w:val="1"/>
          <w:sz w:val="24"/>
        </w:rPr>
        <w:t> </w:t>
      </w:r>
      <w:r>
        <w:rPr>
          <w:sz w:val="24"/>
        </w:rPr>
        <w:t>взаємодії із споживачем, його близькими особами, представником, спадкоємцем, поручителем або</w:t>
      </w:r>
      <w:r>
        <w:rPr>
          <w:spacing w:val="1"/>
          <w:sz w:val="24"/>
        </w:rPr>
        <w:t> </w:t>
      </w:r>
      <w:r>
        <w:rPr>
          <w:sz w:val="24"/>
        </w:rPr>
        <w:t>майновим поручителем, третіми особами, взаємодія з якими передбачена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 та які надали згоду на таку взаємодію, зобов’язані дотримуватися вимог щодо взаємодії із</w:t>
      </w:r>
      <w:r>
        <w:rPr>
          <w:spacing w:val="1"/>
          <w:sz w:val="24"/>
        </w:rPr>
        <w:t> </w:t>
      </w:r>
      <w:r>
        <w:rPr>
          <w:sz w:val="24"/>
        </w:rPr>
        <w:t>споживачами</w:t>
      </w:r>
      <w:r>
        <w:rPr>
          <w:spacing w:val="-4"/>
          <w:sz w:val="24"/>
        </w:rPr>
        <w:t> </w:t>
      </w:r>
      <w:r>
        <w:rPr>
          <w:sz w:val="24"/>
        </w:rPr>
        <w:t>під</w:t>
      </w:r>
      <w:r>
        <w:rPr>
          <w:spacing w:val="-2"/>
          <w:sz w:val="24"/>
        </w:rPr>
        <w:t> </w:t>
      </w:r>
      <w:r>
        <w:rPr>
          <w:sz w:val="24"/>
        </w:rPr>
        <w:t>час</w:t>
      </w:r>
      <w:r>
        <w:rPr>
          <w:spacing w:val="-1"/>
          <w:sz w:val="24"/>
        </w:rPr>
        <w:t> </w:t>
      </w:r>
      <w:r>
        <w:rPr>
          <w:sz w:val="24"/>
        </w:rPr>
        <w:t>врегулювання простроченої</w:t>
      </w:r>
      <w:r>
        <w:rPr>
          <w:spacing w:val="-8"/>
          <w:sz w:val="24"/>
        </w:rPr>
        <w:t> </w:t>
      </w:r>
      <w:r>
        <w:rPr>
          <w:sz w:val="24"/>
        </w:rPr>
        <w:t>заборгованості</w:t>
      </w:r>
      <w:r>
        <w:rPr>
          <w:spacing w:val="-9"/>
          <w:sz w:val="24"/>
        </w:rPr>
        <w:t> </w:t>
      </w:r>
      <w:r>
        <w:rPr>
          <w:sz w:val="24"/>
        </w:rPr>
        <w:t>(вимог</w:t>
      </w:r>
      <w:r>
        <w:rPr>
          <w:spacing w:val="-3"/>
          <w:sz w:val="24"/>
        </w:rPr>
        <w:t> </w:t>
      </w:r>
      <w:r>
        <w:rPr>
          <w:sz w:val="24"/>
        </w:rPr>
        <w:t>щодо</w:t>
      </w:r>
      <w:r>
        <w:rPr>
          <w:spacing w:val="1"/>
          <w:sz w:val="24"/>
        </w:rPr>
        <w:t> </w:t>
      </w:r>
      <w:r>
        <w:rPr>
          <w:sz w:val="24"/>
        </w:rPr>
        <w:t>етичної</w:t>
      </w:r>
      <w:r>
        <w:rPr>
          <w:spacing w:val="-9"/>
          <w:sz w:val="24"/>
        </w:rPr>
        <w:t> </w:t>
      </w:r>
      <w:r>
        <w:rPr>
          <w:sz w:val="24"/>
        </w:rPr>
        <w:t>поведінки).</w:t>
      </w:r>
    </w:p>
    <w:p>
      <w:pPr>
        <w:pStyle w:val="BodyText"/>
        <w:spacing w:line="276" w:lineRule="auto" w:before="198"/>
        <w:ind w:right="119"/>
      </w:pPr>
      <w:r>
        <w:rPr/>
        <w:t>Кредитодавцю,</w:t>
      </w:r>
      <w:r>
        <w:rPr>
          <w:spacing w:val="1"/>
        </w:rPr>
        <w:t> </w:t>
      </w:r>
      <w:r>
        <w:rPr/>
        <w:t>новому</w:t>
      </w:r>
      <w:r>
        <w:rPr>
          <w:spacing w:val="1"/>
        </w:rPr>
        <w:t> </w:t>
      </w:r>
      <w:r>
        <w:rPr/>
        <w:t>кредитору,</w:t>
      </w:r>
      <w:r>
        <w:rPr>
          <w:spacing w:val="1"/>
        </w:rPr>
        <w:t> </w:t>
      </w:r>
      <w:r>
        <w:rPr/>
        <w:t>колекторській</w:t>
      </w:r>
      <w:r>
        <w:rPr>
          <w:spacing w:val="1"/>
        </w:rPr>
        <w:t> </w:t>
      </w:r>
      <w:r>
        <w:rPr/>
        <w:t>компанії,</w:t>
      </w:r>
      <w:r>
        <w:rPr>
          <w:spacing w:val="1"/>
        </w:rPr>
        <w:t> </w:t>
      </w:r>
      <w:r>
        <w:rPr/>
        <w:t>фізичним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юридичним</w:t>
      </w:r>
      <w:r>
        <w:rPr>
          <w:spacing w:val="1"/>
        </w:rPr>
        <w:t> </w:t>
      </w:r>
      <w:r>
        <w:rPr/>
        <w:t>особам,</w:t>
      </w:r>
      <w:r>
        <w:rPr>
          <w:spacing w:val="1"/>
        </w:rPr>
        <w:t> </w:t>
      </w:r>
      <w:r>
        <w:rPr/>
        <w:t>залученим на договірних засадах кредитодавцем, новим кредитором, колекторською компанією до</w:t>
      </w:r>
      <w:r>
        <w:rPr>
          <w:spacing w:val="1"/>
        </w:rPr>
        <w:t> </w:t>
      </w:r>
      <w:r>
        <w:rPr/>
        <w:t>безпосередньої взаємодії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споживачем,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близькими особами,</w:t>
      </w:r>
      <w:r>
        <w:rPr>
          <w:spacing w:val="1"/>
        </w:rPr>
        <w:t> </w:t>
      </w:r>
      <w:r>
        <w:rPr/>
        <w:t>представником,</w:t>
      </w:r>
      <w:r>
        <w:rPr>
          <w:spacing w:val="1"/>
        </w:rPr>
        <w:t> </w:t>
      </w:r>
      <w:r>
        <w:rPr/>
        <w:t>спадкоємцем,</w:t>
      </w:r>
      <w:r>
        <w:rPr>
          <w:spacing w:val="1"/>
        </w:rPr>
        <w:t> </w:t>
      </w:r>
      <w:r>
        <w:rPr/>
        <w:t>поручителем або майновим поручителем, третіми особами, взаємодія з якими передбачена договором</w:t>
      </w:r>
      <w:r>
        <w:rPr>
          <w:spacing w:val="-57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споживчий</w:t>
      </w:r>
      <w:r>
        <w:rPr>
          <w:spacing w:val="1"/>
        </w:rPr>
        <w:t> </w:t>
      </w:r>
      <w:r>
        <w:rPr/>
        <w:t>кредит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надали</w:t>
      </w:r>
      <w:r>
        <w:rPr>
          <w:spacing w:val="1"/>
        </w:rPr>
        <w:t> </w:t>
      </w:r>
      <w:r>
        <w:rPr/>
        <w:t>згоду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таку</w:t>
      </w:r>
      <w:r>
        <w:rPr>
          <w:spacing w:val="1"/>
        </w:rPr>
        <w:t> </w:t>
      </w:r>
      <w:r>
        <w:rPr/>
        <w:t>взаємодію,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</w:t>
      </w:r>
      <w:r>
        <w:rPr>
          <w:spacing w:val="-8"/>
        </w:rPr>
        <w:t> </w:t>
      </w:r>
      <w:r>
        <w:rPr/>
        <w:t>забороняється:</w:t>
      </w:r>
    </w:p>
    <w:p>
      <w:pPr>
        <w:spacing w:after="0" w:line="276" w:lineRule="auto"/>
        <w:sectPr>
          <w:pgSz w:w="11910" w:h="16840"/>
          <w:pgMar w:header="0" w:footer="426" w:top="480" w:bottom="620" w:left="740" w:right="440"/>
        </w:sectPr>
      </w:pPr>
    </w:p>
    <w:p>
      <w:pPr>
        <w:pStyle w:val="ListParagraph"/>
        <w:numPr>
          <w:ilvl w:val="0"/>
          <w:numId w:val="6"/>
        </w:numPr>
        <w:tabs>
          <w:tab w:pos="417" w:val="left" w:leader="none"/>
        </w:tabs>
        <w:spacing w:line="276" w:lineRule="auto" w:before="60" w:after="0"/>
        <w:ind w:left="110" w:right="132" w:firstLine="0"/>
        <w:jc w:val="both"/>
        <w:rPr>
          <w:sz w:val="24"/>
        </w:rPr>
      </w:pPr>
      <w:r>
        <w:rPr>
          <w:sz w:val="24"/>
        </w:rPr>
        <w:t>здійснювати дії, що зазіхають на особисту гідність, права, свободи, власність споживача, його</w:t>
      </w:r>
      <w:r>
        <w:rPr>
          <w:spacing w:val="1"/>
          <w:sz w:val="24"/>
        </w:rPr>
        <w:t> </w:t>
      </w:r>
      <w:r>
        <w:rPr>
          <w:sz w:val="24"/>
        </w:rPr>
        <w:t>близьких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майнового</w:t>
      </w:r>
      <w:r>
        <w:rPr>
          <w:spacing w:val="1"/>
          <w:sz w:val="24"/>
        </w:rPr>
        <w:t> </w:t>
      </w:r>
      <w:r>
        <w:rPr>
          <w:sz w:val="24"/>
        </w:rPr>
        <w:t>поручителя</w:t>
      </w:r>
      <w:r>
        <w:rPr>
          <w:spacing w:val="1"/>
          <w:sz w:val="24"/>
        </w:rPr>
        <w:t> </w:t>
      </w:r>
      <w:r>
        <w:rPr>
          <w:sz w:val="24"/>
        </w:rPr>
        <w:t>та/або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-57"/>
          <w:sz w:val="24"/>
        </w:rPr>
        <w:t> </w:t>
      </w:r>
      <w:r>
        <w:rPr>
          <w:sz w:val="24"/>
        </w:rPr>
        <w:t>ставлять під загрозу життя, здоров’я, ділову репутацію зазначених осіб, а також використовувати</w:t>
      </w:r>
      <w:r>
        <w:rPr>
          <w:spacing w:val="1"/>
          <w:sz w:val="24"/>
        </w:rPr>
        <w:t> </w:t>
      </w:r>
      <w:r>
        <w:rPr>
          <w:sz w:val="24"/>
        </w:rPr>
        <w:t>погрози,</w:t>
      </w:r>
      <w:r>
        <w:rPr>
          <w:spacing w:val="-2"/>
          <w:sz w:val="24"/>
        </w:rPr>
        <w:t> </w:t>
      </w:r>
      <w:r>
        <w:rPr>
          <w:sz w:val="24"/>
        </w:rPr>
        <w:t>шантаж,</w:t>
      </w:r>
      <w:r>
        <w:rPr>
          <w:spacing w:val="-2"/>
          <w:sz w:val="24"/>
        </w:rPr>
        <w:t> </w:t>
      </w:r>
      <w:r>
        <w:rPr>
          <w:sz w:val="24"/>
        </w:rPr>
        <w:t>вчиняти</w:t>
      </w:r>
      <w:r>
        <w:rPr>
          <w:spacing w:val="-2"/>
          <w:sz w:val="24"/>
        </w:rPr>
        <w:t> </w:t>
      </w:r>
      <w:r>
        <w:rPr>
          <w:sz w:val="24"/>
        </w:rPr>
        <w:t>інші</w:t>
      </w:r>
      <w:r>
        <w:rPr>
          <w:spacing w:val="-8"/>
          <w:sz w:val="24"/>
        </w:rPr>
        <w:t> </w:t>
      </w:r>
      <w:r>
        <w:rPr>
          <w:sz w:val="24"/>
        </w:rPr>
        <w:t>незаконні</w:t>
      </w:r>
      <w:r>
        <w:rPr>
          <w:spacing w:val="-8"/>
          <w:sz w:val="24"/>
        </w:rPr>
        <w:t> </w:t>
      </w:r>
      <w:r>
        <w:rPr>
          <w:sz w:val="24"/>
        </w:rPr>
        <w:t>(неправомірні)</w:t>
      </w:r>
      <w:r>
        <w:rPr>
          <w:spacing w:val="2"/>
          <w:sz w:val="24"/>
        </w:rPr>
        <w:t> </w:t>
      </w:r>
      <w:r>
        <w:rPr>
          <w:sz w:val="24"/>
        </w:rPr>
        <w:t>дії</w:t>
      </w:r>
      <w:r>
        <w:rPr>
          <w:spacing w:val="-4"/>
          <w:sz w:val="24"/>
        </w:rPr>
        <w:t> </w:t>
      </w:r>
      <w:r>
        <w:rPr>
          <w:sz w:val="24"/>
        </w:rPr>
        <w:t>стосовно</w:t>
      </w:r>
      <w:r>
        <w:rPr>
          <w:spacing w:val="5"/>
          <w:sz w:val="24"/>
        </w:rPr>
        <w:t> </w:t>
      </w:r>
      <w:r>
        <w:rPr>
          <w:sz w:val="24"/>
        </w:rPr>
        <w:t>зазначених</w:t>
      </w:r>
      <w:r>
        <w:rPr>
          <w:spacing w:val="-4"/>
          <w:sz w:val="24"/>
        </w:rPr>
        <w:t> </w:t>
      </w:r>
      <w:r>
        <w:rPr>
          <w:sz w:val="24"/>
        </w:rPr>
        <w:t>осіб;</w:t>
      </w:r>
    </w:p>
    <w:p>
      <w:pPr>
        <w:pStyle w:val="ListParagraph"/>
        <w:numPr>
          <w:ilvl w:val="0"/>
          <w:numId w:val="6"/>
        </w:numPr>
        <w:tabs>
          <w:tab w:pos="466" w:val="left" w:leader="none"/>
        </w:tabs>
        <w:spacing w:line="278" w:lineRule="auto" w:before="199" w:after="0"/>
        <w:ind w:left="110" w:right="127" w:firstLine="0"/>
        <w:jc w:val="both"/>
        <w:rPr>
          <w:sz w:val="24"/>
        </w:rPr>
      </w:pPr>
      <w:r>
        <w:rPr>
          <w:sz w:val="24"/>
        </w:rPr>
        <w:t>вводити</w:t>
      </w:r>
      <w:r>
        <w:rPr>
          <w:spacing w:val="1"/>
          <w:sz w:val="24"/>
        </w:rPr>
        <w:t> </w:t>
      </w:r>
      <w:r>
        <w:rPr>
          <w:sz w:val="24"/>
        </w:rPr>
        <w:t>споживача,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майнового</w:t>
      </w:r>
      <w:r>
        <w:rPr>
          <w:spacing w:val="1"/>
          <w:sz w:val="24"/>
        </w:rPr>
        <w:t> </w:t>
      </w:r>
      <w:r>
        <w:rPr>
          <w:sz w:val="24"/>
        </w:rPr>
        <w:t>поручителя, третіх осіб, взаємодія з якими передбачена договором про споживчий кредит та 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2"/>
          <w:sz w:val="24"/>
        </w:rPr>
        <w:t> </w:t>
      </w:r>
      <w:r>
        <w:rPr>
          <w:sz w:val="24"/>
        </w:rPr>
        <w:t>згоду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-8"/>
          <w:sz w:val="24"/>
        </w:rPr>
        <w:t> </w:t>
      </w:r>
      <w:r>
        <w:rPr>
          <w:sz w:val="24"/>
        </w:rPr>
        <w:t>взаємодію,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оману</w:t>
      </w:r>
      <w:r>
        <w:rPr>
          <w:spacing w:val="-8"/>
          <w:sz w:val="24"/>
        </w:rPr>
        <w:t> </w:t>
      </w:r>
      <w:r>
        <w:rPr>
          <w:sz w:val="24"/>
        </w:rPr>
        <w:t>щодо:</w:t>
      </w:r>
    </w:p>
    <w:p>
      <w:pPr>
        <w:pStyle w:val="BodyText"/>
        <w:spacing w:line="276" w:lineRule="auto" w:before="193"/>
        <w:ind w:right="129"/>
      </w:pPr>
      <w:r>
        <w:rPr/>
        <w:t>а) розміру, характеру та підстав виникнення простроченої заборгованості, а також наслідків, що</w:t>
      </w:r>
      <w:r>
        <w:rPr>
          <w:spacing w:val="1"/>
        </w:rPr>
        <w:t> </w:t>
      </w:r>
      <w:r>
        <w:rPr/>
        <w:t>настануть для споживача, його</w:t>
      </w:r>
      <w:r>
        <w:rPr>
          <w:spacing w:val="1"/>
        </w:rPr>
        <w:t> </w:t>
      </w:r>
      <w:r>
        <w:rPr/>
        <w:t>близьких осіб, представника, спадкоємця, поручителя, майнового</w:t>
      </w:r>
      <w:r>
        <w:rPr>
          <w:spacing w:val="1"/>
        </w:rPr>
        <w:t> </w:t>
      </w:r>
      <w:r>
        <w:rPr/>
        <w:t>поручителя, третіх осіб, взаємодія з якими передбачена договором про споживчий кредит та які</w:t>
      </w:r>
      <w:r>
        <w:rPr>
          <w:spacing w:val="1"/>
        </w:rPr>
        <w:t> </w:t>
      </w:r>
      <w:r>
        <w:rPr/>
        <w:t>надали</w:t>
      </w:r>
      <w:r>
        <w:rPr>
          <w:spacing w:val="2"/>
        </w:rPr>
        <w:t> </w:t>
      </w:r>
      <w:r>
        <w:rPr/>
        <w:t>згоду</w:t>
      </w:r>
      <w:r>
        <w:rPr>
          <w:spacing w:val="-9"/>
        </w:rPr>
        <w:t> </w:t>
      </w:r>
      <w:r>
        <w:rPr/>
        <w:t>на таку</w:t>
      </w:r>
      <w:r>
        <w:rPr>
          <w:spacing w:val="-8"/>
        </w:rPr>
        <w:t> </w:t>
      </w:r>
      <w:r>
        <w:rPr/>
        <w:t>взаємодію,</w:t>
      </w:r>
      <w:r>
        <w:rPr>
          <w:spacing w:val="3"/>
        </w:rPr>
        <w:t> </w:t>
      </w:r>
      <w:r>
        <w:rPr/>
        <w:t>у</w:t>
      </w:r>
      <w:r>
        <w:rPr>
          <w:spacing w:val="-9"/>
        </w:rPr>
        <w:t> </w:t>
      </w:r>
      <w:r>
        <w:rPr/>
        <w:t>разі</w:t>
      </w:r>
      <w:r>
        <w:rPr>
          <w:spacing w:val="-7"/>
        </w:rPr>
        <w:t> </w:t>
      </w:r>
      <w:r>
        <w:rPr/>
        <w:t>невиконання</w:t>
      </w:r>
      <w:r>
        <w:rPr>
          <w:spacing w:val="1"/>
        </w:rPr>
        <w:t> </w:t>
      </w:r>
      <w:r>
        <w:rPr/>
        <w:t>умов</w:t>
      </w:r>
      <w:r>
        <w:rPr>
          <w:spacing w:val="2"/>
        </w:rPr>
        <w:t> </w:t>
      </w:r>
      <w:r>
        <w:rPr/>
        <w:t>договору</w:t>
      </w:r>
      <w:r>
        <w:rPr>
          <w:spacing w:val="-8"/>
        </w:rPr>
        <w:t> </w:t>
      </w:r>
      <w:r>
        <w:rPr/>
        <w:t>про</w:t>
      </w:r>
      <w:r>
        <w:rPr>
          <w:spacing w:val="5"/>
        </w:rPr>
        <w:t> </w:t>
      </w:r>
      <w:r>
        <w:rPr/>
        <w:t>споживчий</w:t>
      </w:r>
      <w:r>
        <w:rPr>
          <w:spacing w:val="-3"/>
        </w:rPr>
        <w:t> </w:t>
      </w:r>
      <w:r>
        <w:rPr/>
        <w:t>кредит;</w:t>
      </w:r>
    </w:p>
    <w:p>
      <w:pPr>
        <w:pStyle w:val="BodyText"/>
        <w:spacing w:line="280" w:lineRule="auto" w:before="199"/>
        <w:ind w:right="130"/>
      </w:pPr>
      <w:r>
        <w:rPr/>
        <w:t>б)</w:t>
      </w:r>
      <w:r>
        <w:rPr>
          <w:spacing w:val="1"/>
        </w:rPr>
        <w:t> </w:t>
      </w:r>
      <w:r>
        <w:rPr/>
        <w:t>передачі</w:t>
      </w:r>
      <w:r>
        <w:rPr>
          <w:spacing w:val="1"/>
        </w:rPr>
        <w:t> </w:t>
      </w:r>
      <w:r>
        <w:rPr/>
        <w:t>питання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погашення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розгляд</w:t>
      </w:r>
      <w:r>
        <w:rPr>
          <w:spacing w:val="1"/>
        </w:rPr>
        <w:t> </w:t>
      </w:r>
      <w:r>
        <w:rPr/>
        <w:t>суду,</w:t>
      </w:r>
      <w:r>
        <w:rPr>
          <w:spacing w:val="1"/>
        </w:rPr>
        <w:t> </w:t>
      </w:r>
      <w:r>
        <w:rPr/>
        <w:t>можливості</w:t>
      </w:r>
      <w:r>
        <w:rPr>
          <w:spacing w:val="1"/>
        </w:rPr>
        <w:t> </w:t>
      </w:r>
      <w:r>
        <w:rPr/>
        <w:t>застосування до</w:t>
      </w:r>
      <w:r>
        <w:rPr>
          <w:spacing w:val="4"/>
        </w:rPr>
        <w:t> </w:t>
      </w:r>
      <w:r>
        <w:rPr/>
        <w:t>боржника заходів</w:t>
      </w:r>
      <w:r>
        <w:rPr>
          <w:spacing w:val="1"/>
        </w:rPr>
        <w:t> </w:t>
      </w:r>
      <w:r>
        <w:rPr/>
        <w:t>адміністративного</w:t>
      </w:r>
      <w:r>
        <w:rPr>
          <w:spacing w:val="1"/>
        </w:rPr>
        <w:t> </w:t>
      </w:r>
      <w:r>
        <w:rPr/>
        <w:t>і</w:t>
      </w:r>
      <w:r>
        <w:rPr>
          <w:spacing w:val="-9"/>
        </w:rPr>
        <w:t> </w:t>
      </w:r>
      <w:r>
        <w:rPr/>
        <w:t>кримінального</w:t>
      </w:r>
      <w:r>
        <w:rPr>
          <w:spacing w:val="1"/>
        </w:rPr>
        <w:t> </w:t>
      </w:r>
      <w:r>
        <w:rPr/>
        <w:t>переслідування;</w:t>
      </w:r>
    </w:p>
    <w:p>
      <w:pPr>
        <w:pStyle w:val="BodyText"/>
        <w:spacing w:line="276" w:lineRule="auto" w:before="190"/>
        <w:ind w:right="121"/>
      </w:pPr>
      <w:r>
        <w:rPr/>
        <w:t>в)</w:t>
      </w:r>
      <w:r>
        <w:rPr>
          <w:spacing w:val="1"/>
        </w:rPr>
        <w:t> </w:t>
      </w:r>
      <w:r>
        <w:rPr/>
        <w:t>належності</w:t>
      </w:r>
      <w:r>
        <w:rPr>
          <w:spacing w:val="1"/>
        </w:rPr>
        <w:t> </w:t>
      </w:r>
      <w:r>
        <w:rPr/>
        <w:t>кредитора,</w:t>
      </w:r>
      <w:r>
        <w:rPr>
          <w:spacing w:val="1"/>
        </w:rPr>
        <w:t> </w:t>
      </w:r>
      <w:r>
        <w:rPr/>
        <w:t>кредитодавця,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кредитора,</w:t>
      </w:r>
      <w:r>
        <w:rPr>
          <w:spacing w:val="1"/>
        </w:rPr>
        <w:t> </w:t>
      </w:r>
      <w:r>
        <w:rPr/>
        <w:t>колекторської</w:t>
      </w:r>
      <w:r>
        <w:rPr>
          <w:spacing w:val="1"/>
        </w:rPr>
        <w:t> </w:t>
      </w:r>
      <w:r>
        <w:rPr/>
        <w:t>компанії,</w:t>
      </w:r>
      <w:r>
        <w:rPr>
          <w:spacing w:val="1"/>
        </w:rPr>
        <w:t> </w:t>
      </w:r>
      <w:r>
        <w:rPr/>
        <w:t>фізичних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юридичних осіб, залучених на договірних засадах кредитодавцем, новим кредитором, колекторською</w:t>
      </w:r>
      <w:r>
        <w:rPr>
          <w:spacing w:val="-57"/>
        </w:rPr>
        <w:t> </w:t>
      </w:r>
      <w:r>
        <w:rPr/>
        <w:t>компанією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безпосередньої взаємодії із споживачем, його</w:t>
      </w:r>
      <w:r>
        <w:rPr>
          <w:spacing w:val="1"/>
        </w:rPr>
        <w:t> </w:t>
      </w:r>
      <w:r>
        <w:rPr/>
        <w:t>близькими</w:t>
      </w:r>
      <w:r>
        <w:rPr>
          <w:spacing w:val="1"/>
        </w:rPr>
        <w:t> </w:t>
      </w:r>
      <w:r>
        <w:rPr/>
        <w:t>особами,</w:t>
      </w:r>
      <w:r>
        <w:rPr>
          <w:spacing w:val="1"/>
        </w:rPr>
        <w:t> </w:t>
      </w:r>
      <w:r>
        <w:rPr/>
        <w:t>представником,</w:t>
      </w:r>
      <w:r>
        <w:rPr>
          <w:spacing w:val="1"/>
        </w:rPr>
        <w:t> </w:t>
      </w:r>
      <w:r>
        <w:rPr/>
        <w:t>спадкоємцем,</w:t>
      </w:r>
      <w:r>
        <w:rPr>
          <w:spacing w:val="1"/>
        </w:rPr>
        <w:t> </w:t>
      </w:r>
      <w:r>
        <w:rPr/>
        <w:t>поручителем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майновим</w:t>
      </w:r>
      <w:r>
        <w:rPr>
          <w:spacing w:val="1"/>
        </w:rPr>
        <w:t> </w:t>
      </w:r>
      <w:r>
        <w:rPr/>
        <w:t>поручителем,</w:t>
      </w:r>
      <w:r>
        <w:rPr>
          <w:spacing w:val="1"/>
        </w:rPr>
        <w:t> </w:t>
      </w:r>
      <w:r>
        <w:rPr/>
        <w:t>третіми</w:t>
      </w:r>
      <w:r>
        <w:rPr>
          <w:spacing w:val="1"/>
        </w:rPr>
        <w:t> </w:t>
      </w:r>
      <w:r>
        <w:rPr/>
        <w:t>особами,</w:t>
      </w:r>
      <w:r>
        <w:rPr>
          <w:spacing w:val="1"/>
        </w:rPr>
        <w:t> </w:t>
      </w:r>
      <w:r>
        <w:rPr/>
        <w:t>взаємодія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якими</w:t>
      </w:r>
      <w:r>
        <w:rPr>
          <w:spacing w:val="1"/>
        </w:rPr>
        <w:t> </w:t>
      </w:r>
      <w:r>
        <w:rPr/>
        <w:t>передбачена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споживчий</w:t>
      </w:r>
      <w:r>
        <w:rPr>
          <w:spacing w:val="1"/>
        </w:rPr>
        <w:t> </w:t>
      </w:r>
      <w:r>
        <w:rPr/>
        <w:t>кредит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надали</w:t>
      </w:r>
      <w:r>
        <w:rPr>
          <w:spacing w:val="1"/>
        </w:rPr>
        <w:t> </w:t>
      </w:r>
      <w:r>
        <w:rPr/>
        <w:t>згоду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таку</w:t>
      </w:r>
      <w:r>
        <w:rPr>
          <w:spacing w:val="1"/>
        </w:rPr>
        <w:t> </w:t>
      </w:r>
      <w:r>
        <w:rPr/>
        <w:t>взаємодію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державної</w:t>
      </w:r>
      <w:r>
        <w:rPr>
          <w:spacing w:val="1"/>
        </w:rPr>
        <w:t> </w:t>
      </w:r>
      <w:r>
        <w:rPr/>
        <w:t>влади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органів</w:t>
      </w:r>
      <w:r>
        <w:rPr>
          <w:spacing w:val="1"/>
        </w:rPr>
        <w:t> </w:t>
      </w:r>
      <w:r>
        <w:rPr/>
        <w:t>місцевого</w:t>
      </w:r>
      <w:r>
        <w:rPr>
          <w:spacing w:val="1"/>
        </w:rPr>
        <w:t> </w:t>
      </w:r>
      <w:r>
        <w:rPr/>
        <w:t>самоврядування;</w:t>
      </w:r>
    </w:p>
    <w:p>
      <w:pPr>
        <w:pStyle w:val="ListParagraph"/>
        <w:numPr>
          <w:ilvl w:val="0"/>
          <w:numId w:val="6"/>
        </w:numPr>
        <w:tabs>
          <w:tab w:pos="475" w:val="left" w:leader="none"/>
        </w:tabs>
        <w:spacing w:line="276" w:lineRule="auto" w:before="203" w:after="0"/>
        <w:ind w:left="110" w:right="129" w:firstLine="0"/>
        <w:jc w:val="both"/>
        <w:rPr>
          <w:sz w:val="24"/>
        </w:rPr>
      </w:pP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власної</w:t>
      </w:r>
      <w:r>
        <w:rPr>
          <w:spacing w:val="1"/>
          <w:sz w:val="24"/>
        </w:rPr>
        <w:t> </w:t>
      </w:r>
      <w:r>
        <w:rPr>
          <w:sz w:val="24"/>
        </w:rPr>
        <w:t>ініціативи</w:t>
      </w:r>
      <w:r>
        <w:rPr>
          <w:spacing w:val="1"/>
          <w:sz w:val="24"/>
        </w:rPr>
        <w:t> </w:t>
      </w:r>
      <w:r>
        <w:rPr>
          <w:sz w:val="24"/>
        </w:rPr>
        <w:t>взаємодіяти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споживачем,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представником,</w:t>
      </w:r>
      <w:r>
        <w:rPr>
          <w:spacing w:val="1"/>
          <w:sz w:val="24"/>
        </w:rPr>
        <w:t> </w:t>
      </w:r>
      <w:r>
        <w:rPr>
          <w:sz w:val="24"/>
        </w:rPr>
        <w:t>спадкоємцем,</w:t>
      </w:r>
      <w:r>
        <w:rPr>
          <w:spacing w:val="1"/>
          <w:sz w:val="24"/>
        </w:rPr>
        <w:t> </w:t>
      </w:r>
      <w:r>
        <w:rPr>
          <w:sz w:val="24"/>
        </w:rPr>
        <w:t>поручителем,</w:t>
      </w:r>
      <w:r>
        <w:rPr>
          <w:spacing w:val="1"/>
          <w:sz w:val="24"/>
        </w:rPr>
        <w:t> </w:t>
      </w:r>
      <w:r>
        <w:rPr>
          <w:sz w:val="24"/>
        </w:rPr>
        <w:t>майновим</w:t>
      </w:r>
      <w:r>
        <w:rPr>
          <w:spacing w:val="1"/>
          <w:sz w:val="24"/>
        </w:rPr>
        <w:t> </w:t>
      </w:r>
      <w:r>
        <w:rPr>
          <w:sz w:val="24"/>
        </w:rPr>
        <w:t>поручителем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третіми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 договором про споживчий кредит та які надали згоду на таку взаємодію, та/або з їхніми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-3"/>
          <w:sz w:val="24"/>
        </w:rPr>
        <w:t> </w:t>
      </w:r>
      <w:r>
        <w:rPr>
          <w:sz w:val="24"/>
        </w:rPr>
        <w:t>особами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період</w:t>
      </w:r>
      <w:r>
        <w:rPr>
          <w:spacing w:val="-1"/>
          <w:sz w:val="24"/>
        </w:rPr>
        <w:t> </w:t>
      </w:r>
      <w:r>
        <w:rPr>
          <w:sz w:val="24"/>
        </w:rPr>
        <w:t>з</w:t>
      </w:r>
      <w:r>
        <w:rPr>
          <w:spacing w:val="2"/>
          <w:sz w:val="24"/>
        </w:rPr>
        <w:t> </w:t>
      </w:r>
      <w:r>
        <w:rPr>
          <w:sz w:val="24"/>
        </w:rPr>
        <w:t>20</w:t>
      </w:r>
      <w:r>
        <w:rPr>
          <w:spacing w:val="2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9</w:t>
      </w:r>
      <w:r>
        <w:rPr>
          <w:spacing w:val="-4"/>
          <w:sz w:val="24"/>
        </w:rPr>
        <w:t> </w:t>
      </w:r>
      <w:r>
        <w:rPr>
          <w:sz w:val="24"/>
        </w:rPr>
        <w:t>години,</w:t>
      </w:r>
      <w:r>
        <w:rPr>
          <w:spacing w:val="4"/>
          <w:sz w:val="24"/>
        </w:rPr>
        <w:t> </w:t>
      </w:r>
      <w:r>
        <w:rPr>
          <w:sz w:val="24"/>
        </w:rPr>
        <w:t>а</w:t>
      </w:r>
      <w:r>
        <w:rPr>
          <w:spacing w:val="-5"/>
          <w:sz w:val="24"/>
        </w:rPr>
        <w:t> </w:t>
      </w:r>
      <w:r>
        <w:rPr>
          <w:sz w:val="24"/>
        </w:rPr>
        <w:t>також</w:t>
      </w:r>
      <w:r>
        <w:rPr>
          <w:spacing w:val="4"/>
          <w:sz w:val="24"/>
        </w:rPr>
        <w:t> </w:t>
      </w:r>
      <w:r>
        <w:rPr>
          <w:sz w:val="24"/>
        </w:rPr>
        <w:t>у</w:t>
      </w:r>
      <w:r>
        <w:rPr>
          <w:spacing w:val="-9"/>
          <w:sz w:val="24"/>
        </w:rPr>
        <w:t> </w:t>
      </w:r>
      <w:r>
        <w:rPr>
          <w:sz w:val="24"/>
        </w:rPr>
        <w:t>вихідні,</w:t>
      </w:r>
      <w:r>
        <w:rPr>
          <w:spacing w:val="3"/>
          <w:sz w:val="24"/>
        </w:rPr>
        <w:t> </w:t>
      </w:r>
      <w:r>
        <w:rPr>
          <w:sz w:val="24"/>
        </w:rPr>
        <w:t>святкові</w:t>
      </w:r>
      <w:r>
        <w:rPr>
          <w:spacing w:val="-3"/>
          <w:sz w:val="24"/>
        </w:rPr>
        <w:t> </w:t>
      </w:r>
      <w:r>
        <w:rPr>
          <w:sz w:val="24"/>
        </w:rPr>
        <w:t>і</w:t>
      </w:r>
      <w:r>
        <w:rPr>
          <w:spacing w:val="-8"/>
          <w:sz w:val="24"/>
        </w:rPr>
        <w:t> </w:t>
      </w:r>
      <w:r>
        <w:rPr>
          <w:sz w:val="24"/>
        </w:rPr>
        <w:t>неробочі</w:t>
      </w:r>
      <w:r>
        <w:rPr>
          <w:spacing w:val="-7"/>
          <w:sz w:val="24"/>
        </w:rPr>
        <w:t> </w:t>
      </w:r>
      <w:r>
        <w:rPr>
          <w:sz w:val="24"/>
        </w:rPr>
        <w:t>дні;</w:t>
      </w:r>
    </w:p>
    <w:p>
      <w:pPr>
        <w:pStyle w:val="ListParagraph"/>
        <w:numPr>
          <w:ilvl w:val="0"/>
          <w:numId w:val="6"/>
        </w:numPr>
        <w:tabs>
          <w:tab w:pos="393" w:val="left" w:leader="none"/>
        </w:tabs>
        <w:spacing w:line="276" w:lineRule="auto" w:before="200" w:after="0"/>
        <w:ind w:left="110" w:right="125" w:firstLine="0"/>
        <w:jc w:val="both"/>
        <w:rPr>
          <w:sz w:val="24"/>
        </w:rPr>
      </w:pPr>
      <w:r>
        <w:rPr>
          <w:sz w:val="24"/>
        </w:rPr>
        <w:t>взаємодіяти із споживачем, його близькими особами, представником, спадкоємцем, поручителем,</w:t>
      </w:r>
      <w:r>
        <w:rPr>
          <w:spacing w:val="1"/>
          <w:sz w:val="24"/>
        </w:rPr>
        <w:t> </w:t>
      </w:r>
      <w:r>
        <w:rPr>
          <w:sz w:val="24"/>
        </w:rPr>
        <w:t>майновим</w:t>
      </w:r>
      <w:r>
        <w:rPr>
          <w:spacing w:val="1"/>
          <w:sz w:val="24"/>
        </w:rPr>
        <w:t> </w:t>
      </w:r>
      <w:r>
        <w:rPr>
          <w:sz w:val="24"/>
        </w:rPr>
        <w:t>поручителем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третіми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 та які надали згоду на таку взаємодію, та/або з їхніми близькими особами більше</w:t>
      </w:r>
      <w:r>
        <w:rPr>
          <w:spacing w:val="1"/>
          <w:sz w:val="24"/>
        </w:rPr>
        <w:t> </w:t>
      </w:r>
      <w:r>
        <w:rPr>
          <w:sz w:val="24"/>
        </w:rPr>
        <w:t>двох разів на добу, крім випадків додаткової взаємодії за їхньою власною ініціативою. Взаємодія за</w:t>
      </w:r>
      <w:r>
        <w:rPr>
          <w:spacing w:val="1"/>
          <w:sz w:val="24"/>
        </w:rPr>
        <w:t> </w:t>
      </w:r>
      <w:r>
        <w:rPr>
          <w:sz w:val="24"/>
        </w:rPr>
        <w:t>допомогою засобів зв’язку вважається такою, що відбулася, якщо в результаті такої взаємодії особі</w:t>
      </w:r>
      <w:r>
        <w:rPr>
          <w:spacing w:val="1"/>
          <w:sz w:val="24"/>
        </w:rPr>
        <w:t> </w:t>
      </w:r>
      <w:r>
        <w:rPr>
          <w:sz w:val="24"/>
        </w:rPr>
        <w:t>передано</w:t>
      </w:r>
      <w:r>
        <w:rPr>
          <w:spacing w:val="1"/>
          <w:sz w:val="24"/>
        </w:rPr>
        <w:t> </w:t>
      </w:r>
      <w:r>
        <w:rPr>
          <w:sz w:val="24"/>
        </w:rPr>
        <w:t>змістовну інформацію про розмір простроченої заборгованості (розмір кредиту,</w:t>
      </w:r>
      <w:r>
        <w:rPr>
          <w:spacing w:val="60"/>
          <w:sz w:val="24"/>
        </w:rPr>
        <w:t> </w:t>
      </w:r>
      <w:r>
        <w:rPr>
          <w:sz w:val="24"/>
        </w:rPr>
        <w:t>проценти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користування</w:t>
      </w:r>
      <w:r>
        <w:rPr>
          <w:spacing w:val="1"/>
          <w:sz w:val="24"/>
        </w:rPr>
        <w:t> </w:t>
      </w:r>
      <w:r>
        <w:rPr>
          <w:sz w:val="24"/>
        </w:rPr>
        <w:t>кредитом,</w:t>
      </w:r>
      <w:r>
        <w:rPr>
          <w:spacing w:val="1"/>
          <w:sz w:val="24"/>
        </w:rPr>
        <w:t> </w:t>
      </w:r>
      <w:r>
        <w:rPr>
          <w:sz w:val="24"/>
        </w:rPr>
        <w:t>розмір</w:t>
      </w:r>
      <w:r>
        <w:rPr>
          <w:spacing w:val="1"/>
          <w:sz w:val="24"/>
        </w:rPr>
        <w:t> </w:t>
      </w:r>
      <w:r>
        <w:rPr>
          <w:sz w:val="24"/>
        </w:rPr>
        <w:t>комісії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платежів,</w:t>
      </w:r>
      <w:r>
        <w:rPr>
          <w:spacing w:val="1"/>
          <w:sz w:val="24"/>
        </w:rPr>
        <w:t> </w:t>
      </w:r>
      <w:r>
        <w:rPr>
          <w:sz w:val="24"/>
        </w:rPr>
        <w:t>пов’язаних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отриманням,</w:t>
      </w:r>
      <w:r>
        <w:rPr>
          <w:spacing w:val="1"/>
          <w:sz w:val="24"/>
        </w:rPr>
        <w:t> </w:t>
      </w:r>
      <w:r>
        <w:rPr>
          <w:sz w:val="24"/>
        </w:rPr>
        <w:t>обслуговуванням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поверненням</w:t>
      </w:r>
      <w:r>
        <w:rPr>
          <w:spacing w:val="1"/>
          <w:sz w:val="24"/>
        </w:rPr>
        <w:t> </w:t>
      </w:r>
      <w:r>
        <w:rPr>
          <w:sz w:val="24"/>
        </w:rPr>
        <w:t>кредиту),</w:t>
      </w:r>
      <w:r>
        <w:rPr>
          <w:spacing w:val="1"/>
          <w:sz w:val="24"/>
        </w:rPr>
        <w:t> </w:t>
      </w:r>
      <w:r>
        <w:rPr>
          <w:sz w:val="24"/>
        </w:rPr>
        <w:t>порядок</w:t>
      </w:r>
      <w:r>
        <w:rPr>
          <w:spacing w:val="1"/>
          <w:sz w:val="24"/>
        </w:rPr>
        <w:t> </w:t>
      </w:r>
      <w:r>
        <w:rPr>
          <w:sz w:val="24"/>
        </w:rPr>
        <w:t>її</w:t>
      </w:r>
      <w:r>
        <w:rPr>
          <w:spacing w:val="1"/>
          <w:sz w:val="24"/>
        </w:rPr>
        <w:t> </w:t>
      </w:r>
      <w:r>
        <w:rPr>
          <w:sz w:val="24"/>
        </w:rPr>
        <w:t>погашення,</w:t>
      </w:r>
      <w:r>
        <w:rPr>
          <w:spacing w:val="1"/>
          <w:sz w:val="24"/>
        </w:rPr>
        <w:t> </w:t>
      </w:r>
      <w:r>
        <w:rPr>
          <w:sz w:val="24"/>
        </w:rPr>
        <w:t>розмір</w:t>
      </w:r>
      <w:r>
        <w:rPr>
          <w:spacing w:val="1"/>
          <w:sz w:val="24"/>
        </w:rPr>
        <w:t> </w:t>
      </w:r>
      <w:r>
        <w:rPr>
          <w:sz w:val="24"/>
        </w:rPr>
        <w:t>неустойки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60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платежів, що стягуються у разі невиконання зобов’язань за договором про споживчий кредит або</w:t>
      </w:r>
      <w:r>
        <w:rPr>
          <w:spacing w:val="1"/>
          <w:sz w:val="24"/>
        </w:rPr>
        <w:t> </w:t>
      </w:r>
      <w:r>
        <w:rPr>
          <w:sz w:val="24"/>
        </w:rPr>
        <w:t>відповідно</w:t>
      </w:r>
      <w:r>
        <w:rPr>
          <w:spacing w:val="5"/>
          <w:sz w:val="24"/>
        </w:rPr>
        <w:t> </w:t>
      </w:r>
      <w:r>
        <w:rPr>
          <w:sz w:val="24"/>
        </w:rPr>
        <w:t>до</w:t>
      </w:r>
      <w:r>
        <w:rPr>
          <w:spacing w:val="6"/>
          <w:sz w:val="24"/>
        </w:rPr>
        <w:t> </w:t>
      </w:r>
      <w:r>
        <w:rPr>
          <w:sz w:val="24"/>
        </w:rPr>
        <w:t>закону;</w:t>
      </w: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76" w:lineRule="auto" w:before="201" w:after="0"/>
        <w:ind w:left="110" w:right="127" w:firstLine="0"/>
        <w:jc w:val="both"/>
        <w:rPr>
          <w:sz w:val="24"/>
        </w:rPr>
      </w:pPr>
      <w:r>
        <w:rPr>
          <w:sz w:val="24"/>
        </w:rPr>
        <w:t>приховувати</w:t>
      </w:r>
      <w:r>
        <w:rPr>
          <w:spacing w:val="1"/>
          <w:sz w:val="24"/>
        </w:rPr>
        <w:t> </w:t>
      </w:r>
      <w:r>
        <w:rPr>
          <w:sz w:val="24"/>
        </w:rPr>
        <w:t>інформацію про</w:t>
      </w:r>
      <w:r>
        <w:rPr>
          <w:spacing w:val="1"/>
          <w:sz w:val="24"/>
        </w:rPr>
        <w:t> </w:t>
      </w:r>
      <w:r>
        <w:rPr>
          <w:sz w:val="24"/>
        </w:rPr>
        <w:t>номер контактного</w:t>
      </w:r>
      <w:r>
        <w:rPr>
          <w:spacing w:val="1"/>
          <w:sz w:val="24"/>
        </w:rPr>
        <w:t> </w:t>
      </w:r>
      <w:r>
        <w:rPr>
          <w:sz w:val="24"/>
        </w:rPr>
        <w:t>телефону,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якого</w:t>
      </w:r>
      <w:r>
        <w:rPr>
          <w:spacing w:val="1"/>
          <w:sz w:val="24"/>
        </w:rPr>
        <w:t> </w:t>
      </w:r>
      <w:r>
        <w:rPr>
          <w:sz w:val="24"/>
        </w:rPr>
        <w:t>здійснюється дзвінок або</w:t>
      </w:r>
      <w:r>
        <w:rPr>
          <w:spacing w:val="1"/>
          <w:sz w:val="24"/>
        </w:rPr>
        <w:t> </w:t>
      </w:r>
      <w:r>
        <w:rPr>
          <w:sz w:val="24"/>
        </w:rPr>
        <w:t>надсилається</w:t>
      </w:r>
      <w:r>
        <w:rPr>
          <w:spacing w:val="1"/>
          <w:sz w:val="24"/>
        </w:rPr>
        <w:t> </w:t>
      </w:r>
      <w:r>
        <w:rPr>
          <w:sz w:val="24"/>
        </w:rPr>
        <w:t>повідомлення</w:t>
      </w:r>
      <w:r>
        <w:rPr>
          <w:spacing w:val="1"/>
          <w:sz w:val="24"/>
        </w:rPr>
        <w:t> </w:t>
      </w:r>
      <w:r>
        <w:rPr>
          <w:sz w:val="24"/>
        </w:rPr>
        <w:t>споживачу,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</w:t>
      </w:r>
      <w:r>
        <w:rPr>
          <w:spacing w:val="1"/>
          <w:sz w:val="24"/>
        </w:rPr>
        <w:t> </w:t>
      </w:r>
      <w:r>
        <w:rPr>
          <w:sz w:val="24"/>
        </w:rPr>
        <w:t>особам,</w:t>
      </w:r>
      <w:r>
        <w:rPr>
          <w:spacing w:val="1"/>
          <w:sz w:val="24"/>
        </w:rPr>
        <w:t> </w:t>
      </w:r>
      <w:r>
        <w:rPr>
          <w:sz w:val="24"/>
        </w:rPr>
        <w:t>представнику,</w:t>
      </w:r>
      <w:r>
        <w:rPr>
          <w:spacing w:val="1"/>
          <w:sz w:val="24"/>
        </w:rPr>
        <w:t> </w:t>
      </w:r>
      <w:r>
        <w:rPr>
          <w:sz w:val="24"/>
        </w:rPr>
        <w:t>спадкоємцю,</w:t>
      </w:r>
      <w:r>
        <w:rPr>
          <w:spacing w:val="1"/>
          <w:sz w:val="24"/>
        </w:rPr>
        <w:t> </w:t>
      </w:r>
      <w:r>
        <w:rPr>
          <w:sz w:val="24"/>
        </w:rPr>
        <w:t>поручителю, майновому поручителю, третім особам, взаємодія з якими передбачена договором про</w:t>
      </w:r>
      <w:r>
        <w:rPr>
          <w:spacing w:val="1"/>
          <w:sz w:val="24"/>
        </w:rPr>
        <w:t> </w:t>
      </w:r>
      <w:r>
        <w:rPr>
          <w:sz w:val="24"/>
        </w:rPr>
        <w:t>споживчий кредит та які надали згоду на таку взаємодію, про поштову адресу або адресу електронної</w:t>
      </w:r>
      <w:r>
        <w:rPr>
          <w:spacing w:val="-57"/>
          <w:sz w:val="24"/>
        </w:rPr>
        <w:t> </w:t>
      </w:r>
      <w:r>
        <w:rPr>
          <w:sz w:val="24"/>
        </w:rPr>
        <w:t>пошти,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якої</w:t>
      </w:r>
      <w:r>
        <w:rPr>
          <w:spacing w:val="1"/>
          <w:sz w:val="24"/>
        </w:rPr>
        <w:t> </w:t>
      </w:r>
      <w:r>
        <w:rPr>
          <w:sz w:val="24"/>
        </w:rPr>
        <w:t>надсилається</w:t>
      </w:r>
      <w:r>
        <w:rPr>
          <w:spacing w:val="1"/>
          <w:sz w:val="24"/>
        </w:rPr>
        <w:t> </w:t>
      </w:r>
      <w:r>
        <w:rPr>
          <w:sz w:val="24"/>
        </w:rPr>
        <w:t>повідомлення,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відправника</w:t>
      </w:r>
      <w:r>
        <w:rPr>
          <w:spacing w:val="1"/>
          <w:sz w:val="24"/>
        </w:rPr>
        <w:t> </w:t>
      </w:r>
      <w:r>
        <w:rPr>
          <w:sz w:val="24"/>
        </w:rPr>
        <w:t>поштового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електронного</w:t>
      </w:r>
      <w:r>
        <w:rPr>
          <w:spacing w:val="1"/>
          <w:sz w:val="24"/>
        </w:rPr>
        <w:t> </w:t>
      </w:r>
      <w:r>
        <w:rPr>
          <w:sz w:val="24"/>
        </w:rPr>
        <w:t>повідомлення;</w:t>
      </w:r>
    </w:p>
    <w:p>
      <w:pPr>
        <w:pStyle w:val="ListParagraph"/>
        <w:numPr>
          <w:ilvl w:val="0"/>
          <w:numId w:val="6"/>
        </w:numPr>
        <w:tabs>
          <w:tab w:pos="427" w:val="left" w:leader="none"/>
        </w:tabs>
        <w:spacing w:line="276" w:lineRule="auto" w:before="199" w:after="0"/>
        <w:ind w:left="110" w:right="126" w:firstLine="0"/>
        <w:jc w:val="both"/>
        <w:rPr>
          <w:sz w:val="24"/>
        </w:rPr>
      </w:pPr>
      <w:r>
        <w:rPr>
          <w:sz w:val="24"/>
        </w:rPr>
        <w:t>використовувати функцію (сервіс) автоматичного додзвону до</w:t>
      </w:r>
      <w:r>
        <w:rPr>
          <w:spacing w:val="1"/>
          <w:sz w:val="24"/>
        </w:rPr>
        <w:t> </w:t>
      </w:r>
      <w:r>
        <w:rPr>
          <w:sz w:val="24"/>
        </w:rPr>
        <w:t>споживача, його близьких 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майнового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третіх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 які надали</w:t>
      </w:r>
      <w:r>
        <w:rPr>
          <w:spacing w:val="1"/>
          <w:sz w:val="24"/>
        </w:rPr>
        <w:t> </w:t>
      </w:r>
      <w:r>
        <w:rPr>
          <w:sz w:val="24"/>
        </w:rPr>
        <w:t>згоду на таку взаємодію,</w:t>
      </w:r>
      <w:r>
        <w:rPr>
          <w:spacing w:val="1"/>
          <w:sz w:val="24"/>
        </w:rPr>
        <w:t> </w:t>
      </w:r>
      <w:r>
        <w:rPr>
          <w:sz w:val="24"/>
        </w:rPr>
        <w:t>протягом</w:t>
      </w:r>
      <w:r>
        <w:rPr>
          <w:spacing w:val="1"/>
          <w:sz w:val="24"/>
        </w:rPr>
        <w:t> </w:t>
      </w:r>
      <w:r>
        <w:rPr>
          <w:sz w:val="24"/>
        </w:rPr>
        <w:t>більше 30</w:t>
      </w:r>
      <w:r>
        <w:rPr>
          <w:spacing w:val="2"/>
          <w:sz w:val="24"/>
        </w:rPr>
        <w:t> </w:t>
      </w:r>
      <w:r>
        <w:rPr>
          <w:sz w:val="24"/>
        </w:rPr>
        <w:t>хвилин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добу;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426" w:top="480" w:bottom="620" w:left="740" w:right="440"/>
        </w:sectPr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76" w:lineRule="auto" w:before="60" w:after="0"/>
        <w:ind w:left="110" w:right="118" w:firstLine="0"/>
        <w:jc w:val="both"/>
        <w:rPr>
          <w:sz w:val="24"/>
        </w:rPr>
      </w:pPr>
      <w:r>
        <w:rPr>
          <w:sz w:val="24"/>
        </w:rPr>
        <w:t>використовувати на конвертах або повідомленнях, що надсилаються споживачу, його близьким</w:t>
      </w:r>
      <w:r>
        <w:rPr>
          <w:spacing w:val="1"/>
          <w:sz w:val="24"/>
        </w:rPr>
        <w:t> </w:t>
      </w:r>
      <w:r>
        <w:rPr>
          <w:sz w:val="24"/>
        </w:rPr>
        <w:t>особам,</w:t>
      </w:r>
      <w:r>
        <w:rPr>
          <w:spacing w:val="1"/>
          <w:sz w:val="24"/>
        </w:rPr>
        <w:t> </w:t>
      </w:r>
      <w:r>
        <w:rPr>
          <w:sz w:val="24"/>
        </w:rPr>
        <w:t>представнику,</w:t>
      </w:r>
      <w:r>
        <w:rPr>
          <w:spacing w:val="1"/>
          <w:sz w:val="24"/>
        </w:rPr>
        <w:t> </w:t>
      </w:r>
      <w:r>
        <w:rPr>
          <w:sz w:val="24"/>
        </w:rPr>
        <w:t>спадкоємцю,</w:t>
      </w:r>
      <w:r>
        <w:rPr>
          <w:spacing w:val="1"/>
          <w:sz w:val="24"/>
        </w:rPr>
        <w:t> </w:t>
      </w:r>
      <w:r>
        <w:rPr>
          <w:sz w:val="24"/>
        </w:rPr>
        <w:t>поручителю,</w:t>
      </w:r>
      <w:r>
        <w:rPr>
          <w:spacing w:val="1"/>
          <w:sz w:val="24"/>
        </w:rPr>
        <w:t> </w:t>
      </w:r>
      <w:r>
        <w:rPr>
          <w:sz w:val="24"/>
        </w:rPr>
        <w:t>майновому</w:t>
      </w:r>
      <w:r>
        <w:rPr>
          <w:spacing w:val="1"/>
          <w:sz w:val="24"/>
        </w:rPr>
        <w:t> </w:t>
      </w:r>
      <w:r>
        <w:rPr>
          <w:sz w:val="24"/>
        </w:rPr>
        <w:t>поручителю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третім</w:t>
      </w:r>
      <w:r>
        <w:rPr>
          <w:spacing w:val="1"/>
          <w:sz w:val="24"/>
        </w:rPr>
        <w:t> </w:t>
      </w:r>
      <w:r>
        <w:rPr>
          <w:sz w:val="24"/>
        </w:rPr>
        <w:t>особам,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взаємодію, зображення, що можуть бути сприйняті як такі, що містять погрозу, розміщувати на</w:t>
      </w:r>
      <w:r>
        <w:rPr>
          <w:spacing w:val="1"/>
          <w:sz w:val="24"/>
        </w:rPr>
        <w:t> </w:t>
      </w:r>
      <w:r>
        <w:rPr>
          <w:sz w:val="24"/>
        </w:rPr>
        <w:t>конвертах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повідомленнях</w:t>
      </w:r>
      <w:r>
        <w:rPr>
          <w:spacing w:val="1"/>
          <w:sz w:val="24"/>
        </w:rPr>
        <w:t> </w:t>
      </w:r>
      <w:r>
        <w:rPr>
          <w:sz w:val="24"/>
        </w:rPr>
        <w:t>відомості,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прямо</w:t>
      </w:r>
      <w:r>
        <w:rPr>
          <w:spacing w:val="1"/>
          <w:sz w:val="24"/>
        </w:rPr>
        <w:t> </w:t>
      </w:r>
      <w:r>
        <w:rPr>
          <w:sz w:val="24"/>
        </w:rPr>
        <w:t>чи</w:t>
      </w:r>
      <w:r>
        <w:rPr>
          <w:spacing w:val="1"/>
          <w:sz w:val="24"/>
        </w:rPr>
        <w:t> </w:t>
      </w:r>
      <w:r>
        <w:rPr>
          <w:sz w:val="24"/>
        </w:rPr>
        <w:t>опосередковано</w:t>
      </w:r>
      <w:r>
        <w:rPr>
          <w:spacing w:val="1"/>
          <w:sz w:val="24"/>
        </w:rPr>
        <w:t> </w:t>
      </w:r>
      <w:r>
        <w:rPr>
          <w:sz w:val="24"/>
        </w:rPr>
        <w:t>вказують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наявність</w:t>
      </w:r>
      <w:r>
        <w:rPr>
          <w:spacing w:val="1"/>
          <w:sz w:val="24"/>
        </w:rPr>
        <w:t> </w:t>
      </w:r>
      <w:r>
        <w:rPr>
          <w:sz w:val="24"/>
        </w:rPr>
        <w:t>заборгованості,</w:t>
      </w:r>
      <w:r>
        <w:rPr>
          <w:spacing w:val="1"/>
          <w:sz w:val="24"/>
        </w:rPr>
        <w:t> </w:t>
      </w:r>
      <w:r>
        <w:rPr>
          <w:sz w:val="24"/>
        </w:rPr>
        <w:t>використовувати</w:t>
      </w:r>
      <w:r>
        <w:rPr>
          <w:spacing w:val="1"/>
          <w:sz w:val="24"/>
        </w:rPr>
        <w:t> </w:t>
      </w:r>
      <w:r>
        <w:rPr>
          <w:sz w:val="24"/>
        </w:rPr>
        <w:t>написи</w:t>
      </w:r>
      <w:r>
        <w:rPr>
          <w:spacing w:val="1"/>
          <w:sz w:val="24"/>
        </w:rPr>
        <w:t> </w:t>
      </w:r>
      <w:r>
        <w:rPr>
          <w:sz w:val="24"/>
        </w:rPr>
        <w:t>"виконавчий</w:t>
      </w:r>
      <w:r>
        <w:rPr>
          <w:spacing w:val="1"/>
          <w:sz w:val="24"/>
        </w:rPr>
        <w:t> </w:t>
      </w:r>
      <w:r>
        <w:rPr>
          <w:sz w:val="24"/>
        </w:rPr>
        <w:t>документ",</w:t>
      </w:r>
      <w:r>
        <w:rPr>
          <w:spacing w:val="1"/>
          <w:sz w:val="24"/>
        </w:rPr>
        <w:t> </w:t>
      </w:r>
      <w:r>
        <w:rPr>
          <w:sz w:val="24"/>
        </w:rPr>
        <w:t>"рішення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стягнення",</w:t>
      </w:r>
      <w:r>
        <w:rPr>
          <w:spacing w:val="1"/>
          <w:sz w:val="24"/>
        </w:rPr>
        <w:t> </w:t>
      </w:r>
      <w:r>
        <w:rPr>
          <w:sz w:val="24"/>
        </w:rPr>
        <w:t>"повідомлення про виселення" тощо, а також найменування органів державної влади, у тому числі</w:t>
      </w:r>
      <w:r>
        <w:rPr>
          <w:spacing w:val="1"/>
          <w:sz w:val="24"/>
        </w:rPr>
        <w:t> </w:t>
      </w:r>
      <w:r>
        <w:rPr>
          <w:sz w:val="24"/>
        </w:rPr>
        <w:t>осіб,</w:t>
      </w:r>
      <w:r>
        <w:rPr>
          <w:spacing w:val="3"/>
          <w:sz w:val="24"/>
        </w:rPr>
        <w:t> </w:t>
      </w:r>
      <w:r>
        <w:rPr>
          <w:sz w:val="24"/>
        </w:rPr>
        <w:t>які</w:t>
      </w:r>
      <w:r>
        <w:rPr>
          <w:spacing w:val="-7"/>
          <w:sz w:val="24"/>
        </w:rPr>
        <w:t> </w:t>
      </w:r>
      <w:r>
        <w:rPr>
          <w:sz w:val="24"/>
        </w:rPr>
        <w:t>здійснюють</w:t>
      </w:r>
      <w:r>
        <w:rPr>
          <w:spacing w:val="2"/>
          <w:sz w:val="24"/>
        </w:rPr>
        <w:t> </w:t>
      </w:r>
      <w:r>
        <w:rPr>
          <w:sz w:val="24"/>
        </w:rPr>
        <w:t>повноваження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сфері</w:t>
      </w:r>
      <w:r>
        <w:rPr>
          <w:spacing w:val="-8"/>
          <w:sz w:val="24"/>
        </w:rPr>
        <w:t> </w:t>
      </w:r>
      <w:r>
        <w:rPr>
          <w:sz w:val="24"/>
        </w:rPr>
        <w:t>примусового</w:t>
      </w:r>
      <w:r>
        <w:rPr>
          <w:spacing w:val="2"/>
          <w:sz w:val="24"/>
        </w:rPr>
        <w:t> </w:t>
      </w:r>
      <w:r>
        <w:rPr>
          <w:sz w:val="24"/>
        </w:rPr>
        <w:t>виконання</w:t>
      </w:r>
      <w:r>
        <w:rPr>
          <w:spacing w:val="-3"/>
          <w:sz w:val="24"/>
        </w:rPr>
        <w:t> </w:t>
      </w:r>
      <w:r>
        <w:rPr>
          <w:sz w:val="24"/>
        </w:rPr>
        <w:t>рішень;</w:t>
      </w:r>
    </w:p>
    <w:p>
      <w:pPr>
        <w:pStyle w:val="ListParagraph"/>
        <w:numPr>
          <w:ilvl w:val="0"/>
          <w:numId w:val="6"/>
        </w:numPr>
        <w:tabs>
          <w:tab w:pos="374" w:val="left" w:leader="none"/>
        </w:tabs>
        <w:spacing w:line="276" w:lineRule="auto" w:before="202" w:after="0"/>
        <w:ind w:left="110" w:right="120" w:firstLine="0"/>
        <w:jc w:val="both"/>
        <w:rPr>
          <w:sz w:val="24"/>
        </w:rPr>
      </w:pPr>
      <w:r>
        <w:rPr>
          <w:sz w:val="24"/>
        </w:rPr>
        <w:t>будь-яким чином повідомляти третіх осіб (крім осіб, взаємодія з якими передбачена договором про</w:t>
      </w:r>
      <w:r>
        <w:rPr>
          <w:spacing w:val="-57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взаємодію)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заборгованість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здійснювати взаємодію з цими особами таким чином, щоб їм стала відома або могла стати відомою</w:t>
      </w:r>
      <w:r>
        <w:rPr>
          <w:spacing w:val="1"/>
          <w:sz w:val="24"/>
        </w:rPr>
        <w:t> </w:t>
      </w:r>
      <w:r>
        <w:rPr>
          <w:sz w:val="24"/>
        </w:rPr>
        <w:t>інформація про заборгованість споживача, крім випадків взаємодії з особою, стосовно якої споживач</w:t>
      </w:r>
      <w:r>
        <w:rPr>
          <w:spacing w:val="1"/>
          <w:sz w:val="24"/>
        </w:rPr>
        <w:t> </w:t>
      </w:r>
      <w:r>
        <w:rPr>
          <w:sz w:val="24"/>
        </w:rPr>
        <w:t>надав згоду на передачу їй інформації про наявність простроченої заборгованості, а також інших</w:t>
      </w:r>
      <w:r>
        <w:rPr>
          <w:spacing w:val="1"/>
          <w:sz w:val="24"/>
        </w:rPr>
        <w:t> </w:t>
      </w:r>
      <w:r>
        <w:rPr>
          <w:sz w:val="24"/>
        </w:rPr>
        <w:t>випадків,</w:t>
      </w:r>
      <w:r>
        <w:rPr>
          <w:spacing w:val="3"/>
          <w:sz w:val="24"/>
        </w:rPr>
        <w:t> </w:t>
      </w:r>
      <w:r>
        <w:rPr>
          <w:sz w:val="24"/>
        </w:rPr>
        <w:t>передбачених</w:t>
      </w:r>
      <w:r>
        <w:rPr>
          <w:spacing w:val="-3"/>
          <w:sz w:val="24"/>
        </w:rPr>
        <w:t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76" w:lineRule="auto" w:before="199" w:after="0"/>
        <w:ind w:left="110" w:right="120" w:firstLine="0"/>
        <w:jc w:val="both"/>
        <w:rPr>
          <w:sz w:val="24"/>
        </w:rPr>
      </w:pPr>
      <w:r>
        <w:rPr>
          <w:sz w:val="24"/>
        </w:rPr>
        <w:t>вимагати від споживача, його близьких осіб, представника, спадкоємця, поручителя, майнового</w:t>
      </w:r>
      <w:r>
        <w:rPr>
          <w:spacing w:val="1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також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роботодавця</w:t>
      </w:r>
      <w:r>
        <w:rPr>
          <w:spacing w:val="1"/>
          <w:sz w:val="24"/>
        </w:rPr>
        <w:t> </w:t>
      </w:r>
      <w:r>
        <w:rPr>
          <w:sz w:val="24"/>
        </w:rPr>
        <w:t>та/або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1"/>
          <w:sz w:val="24"/>
        </w:rPr>
        <w:t> </w:t>
      </w:r>
      <w:r>
        <w:rPr>
          <w:sz w:val="24"/>
        </w:rPr>
        <w:t>осіб</w:t>
      </w:r>
      <w:r>
        <w:rPr>
          <w:spacing w:val="1"/>
          <w:sz w:val="24"/>
        </w:rPr>
        <w:t> </w:t>
      </w:r>
      <w:r>
        <w:rPr>
          <w:sz w:val="24"/>
        </w:rPr>
        <w:t>прийняти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себе</w:t>
      </w:r>
      <w:r>
        <w:rPr>
          <w:spacing w:val="1"/>
          <w:sz w:val="24"/>
        </w:rPr>
        <w:t> </w:t>
      </w:r>
      <w:r>
        <w:rPr>
          <w:sz w:val="24"/>
        </w:rPr>
        <w:t>зобов’язання</w:t>
      </w:r>
      <w:r>
        <w:rPr>
          <w:spacing w:val="1"/>
          <w:sz w:val="24"/>
        </w:rPr>
        <w:t> </w:t>
      </w:r>
      <w:r>
        <w:rPr>
          <w:sz w:val="24"/>
        </w:rPr>
        <w:t>щодо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заборгованості,</w:t>
      </w:r>
      <w:r>
        <w:rPr>
          <w:spacing w:val="1"/>
          <w:sz w:val="24"/>
        </w:rPr>
        <w:t> </w:t>
      </w:r>
      <w:r>
        <w:rPr>
          <w:sz w:val="24"/>
        </w:rPr>
        <w:t>якщо</w:t>
      </w:r>
      <w:r>
        <w:rPr>
          <w:spacing w:val="1"/>
          <w:sz w:val="24"/>
        </w:rPr>
        <w:t> </w:t>
      </w:r>
      <w:r>
        <w:rPr>
          <w:sz w:val="24"/>
        </w:rPr>
        <w:t>інше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передбачено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6"/>
        </w:numPr>
        <w:tabs>
          <w:tab w:pos="556" w:val="left" w:leader="none"/>
        </w:tabs>
        <w:spacing w:line="276" w:lineRule="auto" w:before="200" w:after="0"/>
        <w:ind w:left="110" w:right="125" w:firstLine="0"/>
        <w:jc w:val="both"/>
        <w:rPr>
          <w:sz w:val="24"/>
        </w:rPr>
      </w:pPr>
      <w:r>
        <w:rPr>
          <w:sz w:val="24"/>
        </w:rPr>
        <w:t>вчиняти</w:t>
      </w:r>
      <w:r>
        <w:rPr>
          <w:spacing w:val="1"/>
          <w:sz w:val="24"/>
        </w:rPr>
        <w:t> </w:t>
      </w:r>
      <w:r>
        <w:rPr>
          <w:sz w:val="24"/>
        </w:rPr>
        <w:t>дії,</w:t>
      </w:r>
      <w:r>
        <w:rPr>
          <w:spacing w:val="1"/>
          <w:sz w:val="24"/>
        </w:rPr>
        <w:t> </w:t>
      </w:r>
      <w:r>
        <w:rPr>
          <w:sz w:val="24"/>
        </w:rPr>
        <w:t>що</w:t>
      </w:r>
      <w:r>
        <w:rPr>
          <w:spacing w:val="1"/>
          <w:sz w:val="24"/>
        </w:rPr>
        <w:t> </w:t>
      </w:r>
      <w:r>
        <w:rPr>
          <w:sz w:val="24"/>
        </w:rPr>
        <w:t>завдають</w:t>
      </w:r>
      <w:r>
        <w:rPr>
          <w:spacing w:val="1"/>
          <w:sz w:val="24"/>
        </w:rPr>
        <w:t> </w:t>
      </w:r>
      <w:r>
        <w:rPr>
          <w:sz w:val="24"/>
        </w:rPr>
        <w:t>шкоду репутації,</w:t>
      </w:r>
      <w:r>
        <w:rPr>
          <w:spacing w:val="1"/>
          <w:sz w:val="24"/>
        </w:rPr>
        <w:t> </w:t>
      </w:r>
      <w:r>
        <w:rPr>
          <w:sz w:val="24"/>
        </w:rPr>
        <w:t>у тому числі діловій</w:t>
      </w:r>
      <w:r>
        <w:rPr>
          <w:spacing w:val="1"/>
          <w:sz w:val="24"/>
        </w:rPr>
        <w:t> </w:t>
      </w:r>
      <w:r>
        <w:rPr>
          <w:sz w:val="24"/>
        </w:rPr>
        <w:t>репутації,</w:t>
      </w:r>
      <w:r>
        <w:rPr>
          <w:spacing w:val="1"/>
          <w:sz w:val="24"/>
        </w:rPr>
        <w:t> </w:t>
      </w:r>
      <w:r>
        <w:rPr>
          <w:sz w:val="24"/>
        </w:rPr>
        <w:t>споживача,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близьких</w:t>
      </w:r>
      <w:r>
        <w:rPr>
          <w:spacing w:val="-6"/>
          <w:sz w:val="24"/>
        </w:rPr>
        <w:t> </w:t>
      </w:r>
      <w:r>
        <w:rPr>
          <w:sz w:val="24"/>
        </w:rPr>
        <w:t>осіб,</w:t>
      </w:r>
      <w:r>
        <w:rPr>
          <w:spacing w:val="1"/>
          <w:sz w:val="24"/>
        </w:rPr>
        <w:t> </w:t>
      </w:r>
      <w:r>
        <w:rPr>
          <w:sz w:val="24"/>
        </w:rPr>
        <w:t>представника,</w:t>
      </w:r>
      <w:r>
        <w:rPr>
          <w:spacing w:val="1"/>
          <w:sz w:val="24"/>
        </w:rPr>
        <w:t> </w:t>
      </w:r>
      <w:r>
        <w:rPr>
          <w:sz w:val="24"/>
        </w:rPr>
        <w:t>спадкоємця,</w:t>
      </w:r>
      <w:r>
        <w:rPr>
          <w:spacing w:val="-4"/>
          <w:sz w:val="24"/>
        </w:rPr>
        <w:t> </w:t>
      </w:r>
      <w:r>
        <w:rPr>
          <w:sz w:val="24"/>
        </w:rPr>
        <w:t>поручителя,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3"/>
          <w:sz w:val="24"/>
        </w:rPr>
        <w:t> </w:t>
      </w:r>
      <w:r>
        <w:rPr>
          <w:sz w:val="24"/>
        </w:rPr>
        <w:t>погрожувати вчиненням таких</w:t>
      </w:r>
      <w:r>
        <w:rPr>
          <w:spacing w:val="-6"/>
          <w:sz w:val="24"/>
        </w:rPr>
        <w:t> </w:t>
      </w:r>
      <w:r>
        <w:rPr>
          <w:sz w:val="24"/>
        </w:rPr>
        <w:t>дій;</w:t>
      </w:r>
    </w:p>
    <w:p>
      <w:pPr>
        <w:pStyle w:val="ListParagraph"/>
        <w:numPr>
          <w:ilvl w:val="0"/>
          <w:numId w:val="6"/>
        </w:numPr>
        <w:tabs>
          <w:tab w:pos="513" w:val="left" w:leader="none"/>
        </w:tabs>
        <w:spacing w:line="276" w:lineRule="auto" w:before="201" w:after="0"/>
        <w:ind w:left="110" w:right="126" w:firstLine="0"/>
        <w:jc w:val="both"/>
        <w:rPr>
          <w:sz w:val="24"/>
        </w:rPr>
      </w:pPr>
      <w:r>
        <w:rPr>
          <w:sz w:val="24"/>
        </w:rPr>
        <w:t>вимагати погашення заборгованості в інший спосіб, ніж передбачено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законом;</w:t>
      </w:r>
    </w:p>
    <w:p>
      <w:pPr>
        <w:pStyle w:val="ListParagraph"/>
        <w:numPr>
          <w:ilvl w:val="0"/>
          <w:numId w:val="6"/>
        </w:numPr>
        <w:tabs>
          <w:tab w:pos="580" w:val="left" w:leader="none"/>
        </w:tabs>
        <w:spacing w:line="276" w:lineRule="auto" w:before="200" w:after="0"/>
        <w:ind w:left="110" w:right="125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власною</w:t>
      </w:r>
      <w:r>
        <w:rPr>
          <w:spacing w:val="1"/>
          <w:sz w:val="24"/>
        </w:rPr>
        <w:t> </w:t>
      </w:r>
      <w:r>
        <w:rPr>
          <w:sz w:val="24"/>
        </w:rPr>
        <w:t>ініціативою</w:t>
      </w:r>
      <w:r>
        <w:rPr>
          <w:spacing w:val="1"/>
          <w:sz w:val="24"/>
        </w:rPr>
        <w:t> </w:t>
      </w:r>
      <w:r>
        <w:rPr>
          <w:sz w:val="24"/>
        </w:rPr>
        <w:t>будь-яким</w:t>
      </w:r>
      <w:r>
        <w:rPr>
          <w:spacing w:val="1"/>
          <w:sz w:val="24"/>
        </w:rPr>
        <w:t> </w:t>
      </w:r>
      <w:r>
        <w:rPr>
          <w:sz w:val="24"/>
        </w:rPr>
        <w:t>чином</w:t>
      </w:r>
      <w:r>
        <w:rPr>
          <w:spacing w:val="1"/>
          <w:sz w:val="24"/>
        </w:rPr>
        <w:t> </w:t>
      </w:r>
      <w:r>
        <w:rPr>
          <w:sz w:val="24"/>
        </w:rPr>
        <w:t>взаємодіяти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споживачем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1"/>
          <w:sz w:val="24"/>
        </w:rPr>
        <w:t> </w:t>
      </w:r>
      <w:r>
        <w:rPr>
          <w:sz w:val="24"/>
        </w:rPr>
        <w:t>особами, якщо споживач письмово, шляхом надання всіх належним чином оформлених підтвердних</w:t>
      </w:r>
      <w:r>
        <w:rPr>
          <w:spacing w:val="1"/>
          <w:sz w:val="24"/>
        </w:rPr>
        <w:t> </w:t>
      </w:r>
      <w:r>
        <w:rPr>
          <w:sz w:val="24"/>
        </w:rPr>
        <w:t>документів, повідомив, що його інтереси при врегулюванні простроченої заборгованості представляє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5"/>
          <w:sz w:val="24"/>
        </w:rPr>
        <w:t> </w:t>
      </w:r>
      <w:r>
        <w:rPr>
          <w:sz w:val="24"/>
        </w:rPr>
        <w:t>представник;</w:t>
      </w:r>
    </w:p>
    <w:p>
      <w:pPr>
        <w:pStyle w:val="ListParagraph"/>
        <w:numPr>
          <w:ilvl w:val="0"/>
          <w:numId w:val="6"/>
        </w:numPr>
        <w:tabs>
          <w:tab w:pos="638" w:val="left" w:leader="none"/>
        </w:tabs>
        <w:spacing w:line="276" w:lineRule="auto" w:before="200" w:after="0"/>
        <w:ind w:left="110" w:right="125" w:firstLine="0"/>
        <w:jc w:val="both"/>
        <w:rPr>
          <w:sz w:val="24"/>
        </w:rPr>
      </w:pPr>
      <w:r>
        <w:rPr>
          <w:sz w:val="24"/>
        </w:rPr>
        <w:t>проводити</w:t>
      </w:r>
      <w:r>
        <w:rPr>
          <w:spacing w:val="1"/>
          <w:sz w:val="24"/>
        </w:rPr>
        <w:t> </w:t>
      </w:r>
      <w:r>
        <w:rPr>
          <w:sz w:val="24"/>
        </w:rPr>
        <w:t>особисті</w:t>
      </w:r>
      <w:r>
        <w:rPr>
          <w:spacing w:val="1"/>
          <w:sz w:val="24"/>
        </w:rPr>
        <w:t> </w:t>
      </w:r>
      <w:r>
        <w:rPr>
          <w:sz w:val="24"/>
        </w:rPr>
        <w:t>зустрічі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споживачем,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представником,</w:t>
      </w:r>
      <w:r>
        <w:rPr>
          <w:spacing w:val="1"/>
          <w:sz w:val="24"/>
        </w:rPr>
        <w:t> </w:t>
      </w:r>
      <w:r>
        <w:rPr>
          <w:sz w:val="24"/>
        </w:rPr>
        <w:t>спадкоємцем, поручителем, майновим поручителем, третіми особами, взаємодія з якими передбачена</w:t>
      </w:r>
      <w:r>
        <w:rPr>
          <w:spacing w:val="-57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взаємодію,</w:t>
      </w:r>
      <w:r>
        <w:rPr>
          <w:spacing w:val="1"/>
          <w:sz w:val="24"/>
        </w:rPr>
        <w:t> </w:t>
      </w:r>
      <w:r>
        <w:rPr>
          <w:sz w:val="24"/>
        </w:rPr>
        <w:t>без</w:t>
      </w:r>
      <w:r>
        <w:rPr>
          <w:spacing w:val="1"/>
          <w:sz w:val="24"/>
        </w:rPr>
        <w:t> </w:t>
      </w:r>
      <w:r>
        <w:rPr>
          <w:sz w:val="24"/>
        </w:rPr>
        <w:t>попереднього</w:t>
      </w:r>
      <w:r>
        <w:rPr>
          <w:spacing w:val="1"/>
          <w:sz w:val="24"/>
        </w:rPr>
        <w:t> </w:t>
      </w:r>
      <w:r>
        <w:rPr>
          <w:sz w:val="24"/>
        </w:rPr>
        <w:t>погодження</w:t>
      </w:r>
      <w:r>
        <w:rPr>
          <w:spacing w:val="-4"/>
          <w:sz w:val="24"/>
        </w:rPr>
        <w:t> </w:t>
      </w:r>
      <w:r>
        <w:rPr>
          <w:sz w:val="24"/>
        </w:rPr>
        <w:t>таких</w:t>
      </w:r>
      <w:r>
        <w:rPr>
          <w:spacing w:val="-3"/>
          <w:sz w:val="24"/>
        </w:rPr>
        <w:t> </w:t>
      </w:r>
      <w:r>
        <w:rPr>
          <w:sz w:val="24"/>
        </w:rPr>
        <w:t>зустрічей</w:t>
      </w:r>
      <w:r>
        <w:rPr>
          <w:spacing w:val="3"/>
          <w:sz w:val="24"/>
        </w:rPr>
        <w:t> </w:t>
      </w:r>
      <w:r>
        <w:rPr>
          <w:sz w:val="24"/>
        </w:rPr>
        <w:t>відповідною</w:t>
      </w:r>
      <w:r>
        <w:rPr>
          <w:spacing w:val="-5"/>
          <w:sz w:val="24"/>
        </w:rPr>
        <w:t> </w:t>
      </w:r>
      <w:r>
        <w:rPr>
          <w:sz w:val="24"/>
        </w:rPr>
        <w:t>особою;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8" w:lineRule="auto" w:before="200" w:after="0"/>
        <w:ind w:left="110" w:right="112" w:firstLine="0"/>
        <w:jc w:val="both"/>
        <w:rPr>
          <w:sz w:val="24"/>
        </w:rPr>
      </w:pPr>
      <w:r>
        <w:rPr>
          <w:sz w:val="24"/>
        </w:rPr>
        <w:t>будь-яким чином взаємодіяти з приводу укладеного споживачем договору про споживчий кредит</w:t>
      </w:r>
      <w:r>
        <w:rPr>
          <w:spacing w:val="1"/>
          <w:sz w:val="24"/>
        </w:rPr>
        <w:t> </w:t>
      </w:r>
      <w:r>
        <w:rPr>
          <w:sz w:val="24"/>
        </w:rPr>
        <w:t>з особами (крім споживача, його представника, спадкоємця, поручителя, майнового поручителя), які</w:t>
      </w:r>
      <w:r>
        <w:rPr>
          <w:spacing w:val="1"/>
          <w:sz w:val="24"/>
        </w:rPr>
        <w:t> </w:t>
      </w:r>
      <w:r>
        <w:rPr>
          <w:sz w:val="24"/>
        </w:rPr>
        <w:t>не надали</w:t>
      </w:r>
      <w:r>
        <w:rPr>
          <w:spacing w:val="3"/>
          <w:sz w:val="24"/>
        </w:rPr>
        <w:t> </w:t>
      </w:r>
      <w:r>
        <w:rPr>
          <w:sz w:val="24"/>
        </w:rPr>
        <w:t>згоди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таку</w:t>
      </w:r>
      <w:r>
        <w:rPr>
          <w:spacing w:val="-8"/>
          <w:sz w:val="24"/>
        </w:rPr>
        <w:t> </w:t>
      </w:r>
      <w:r>
        <w:rPr>
          <w:sz w:val="24"/>
        </w:rPr>
        <w:t>взаємодію.</w:t>
      </w:r>
    </w:p>
    <w:p>
      <w:pPr>
        <w:pStyle w:val="BodyText"/>
        <w:spacing w:line="276" w:lineRule="auto" w:before="192"/>
        <w:ind w:right="129"/>
      </w:pPr>
      <w:r>
        <w:rPr/>
        <w:t>Національний</w:t>
      </w:r>
      <w:r>
        <w:rPr>
          <w:spacing w:val="1"/>
        </w:rPr>
        <w:t> </w:t>
      </w:r>
      <w:r>
        <w:rPr/>
        <w:t>банк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існування</w:t>
      </w:r>
      <w:r>
        <w:rPr>
          <w:spacing w:val="1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врегулювання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заборгованості, що порушує права та законні інтереси споживачів, їх близьких осіб, представників,</w:t>
      </w:r>
      <w:r>
        <w:rPr>
          <w:spacing w:val="1"/>
        </w:rPr>
        <w:t> </w:t>
      </w:r>
      <w:r>
        <w:rPr/>
        <w:t>спадкоємців, поручителів або</w:t>
      </w:r>
      <w:r>
        <w:rPr>
          <w:spacing w:val="1"/>
        </w:rPr>
        <w:t> </w:t>
      </w:r>
      <w:r>
        <w:rPr/>
        <w:t>майнових поручителів, третіх осіб, взаємодія з якими передбачена</w:t>
      </w:r>
      <w:r>
        <w:rPr>
          <w:spacing w:val="1"/>
        </w:rPr>
        <w:t> </w:t>
      </w:r>
      <w:r>
        <w:rPr/>
        <w:t>договором про споживчий кредит та які надали згоду на таку взаємодію, у межах своєї компетенції</w:t>
      </w:r>
      <w:r>
        <w:rPr>
          <w:spacing w:val="1"/>
        </w:rPr>
        <w:t> </w:t>
      </w:r>
      <w:r>
        <w:rPr/>
        <w:t>встановлює</w:t>
      </w:r>
      <w:r>
        <w:rPr>
          <w:spacing w:val="1"/>
        </w:rPr>
        <w:t> </w:t>
      </w:r>
      <w:r>
        <w:rPr/>
        <w:t>додаткові</w:t>
      </w:r>
      <w:r>
        <w:rPr>
          <w:spacing w:val="1"/>
        </w:rPr>
        <w:t> </w:t>
      </w:r>
      <w:r>
        <w:rPr/>
        <w:t>вимоги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взаємодії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споживачами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врегулюванні</w:t>
      </w:r>
      <w:r>
        <w:rPr>
          <w:spacing w:val="1"/>
        </w:rPr>
        <w:t> </w:t>
      </w:r>
      <w:r>
        <w:rPr/>
        <w:t>простроченої</w:t>
      </w:r>
      <w:r>
        <w:rPr>
          <w:spacing w:val="1"/>
        </w:rPr>
        <w:t> </w:t>
      </w:r>
      <w:r>
        <w:rPr/>
        <w:t>заборгованості</w:t>
      </w:r>
      <w:r>
        <w:rPr>
          <w:spacing w:val="-8"/>
        </w:rPr>
        <w:t> </w:t>
      </w:r>
      <w:r>
        <w:rPr/>
        <w:t>(вимоги</w:t>
      </w:r>
      <w:r>
        <w:rPr>
          <w:spacing w:val="-2"/>
        </w:rPr>
        <w:t> </w:t>
      </w:r>
      <w:r>
        <w:rPr/>
        <w:t>щодо</w:t>
      </w:r>
      <w:r>
        <w:rPr>
          <w:spacing w:val="6"/>
        </w:rPr>
        <w:t> </w:t>
      </w:r>
      <w:r>
        <w:rPr/>
        <w:t>етичної</w:t>
      </w:r>
      <w:r>
        <w:rPr>
          <w:spacing w:val="-7"/>
        </w:rPr>
        <w:t> </w:t>
      </w:r>
      <w:r>
        <w:rPr/>
        <w:t>поведінки).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76" w:lineRule="auto" w:before="203" w:after="0"/>
        <w:ind w:left="110" w:right="127" w:firstLine="0"/>
        <w:jc w:val="both"/>
        <w:rPr>
          <w:sz w:val="24"/>
        </w:rPr>
      </w:pPr>
      <w:r>
        <w:rPr>
          <w:sz w:val="24"/>
        </w:rPr>
        <w:t>Кредитодавець, новий кредитор, колекторська компанія має право для донесення до споживача</w:t>
      </w:r>
      <w:r>
        <w:rPr>
          <w:spacing w:val="1"/>
          <w:sz w:val="24"/>
        </w:rPr>
        <w:t> </w:t>
      </w:r>
      <w:r>
        <w:rPr>
          <w:sz w:val="24"/>
        </w:rPr>
        <w:t>інформації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необхідність</w:t>
      </w:r>
      <w:r>
        <w:rPr>
          <w:spacing w:val="1"/>
          <w:sz w:val="24"/>
        </w:rPr>
        <w:t> </w:t>
      </w:r>
      <w:r>
        <w:rPr>
          <w:sz w:val="24"/>
        </w:rPr>
        <w:t>виконання</w:t>
      </w:r>
      <w:r>
        <w:rPr>
          <w:spacing w:val="1"/>
          <w:sz w:val="24"/>
        </w:rPr>
        <w:t> </w:t>
      </w:r>
      <w:r>
        <w:rPr>
          <w:sz w:val="24"/>
        </w:rPr>
        <w:t>зобов’язань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врегулюванні простроченої заборгованості взаємодіяти</w:t>
      </w:r>
      <w:r>
        <w:rPr>
          <w:spacing w:val="1"/>
          <w:sz w:val="24"/>
        </w:rPr>
        <w:t> </w:t>
      </w:r>
      <w:r>
        <w:rPr>
          <w:sz w:val="24"/>
        </w:rPr>
        <w:t>з третіми особами, персональні дані яких</w:t>
      </w:r>
      <w:r>
        <w:rPr>
          <w:spacing w:val="1"/>
          <w:sz w:val="24"/>
        </w:rPr>
        <w:t> </w:t>
      </w:r>
      <w:r>
        <w:rPr>
          <w:sz w:val="24"/>
        </w:rPr>
        <w:t>передані</w:t>
      </w:r>
      <w:r>
        <w:rPr>
          <w:spacing w:val="-1"/>
          <w:sz w:val="24"/>
        </w:rPr>
        <w:t> </w:t>
      </w:r>
      <w:r>
        <w:rPr>
          <w:sz w:val="24"/>
        </w:rPr>
        <w:t>кредитодавцю,</w:t>
      </w:r>
      <w:r>
        <w:rPr>
          <w:spacing w:val="7"/>
          <w:sz w:val="24"/>
        </w:rPr>
        <w:t> </w:t>
      </w:r>
      <w:r>
        <w:rPr>
          <w:sz w:val="24"/>
        </w:rPr>
        <w:t>новому</w:t>
      </w:r>
      <w:r>
        <w:rPr>
          <w:spacing w:val="-5"/>
          <w:sz w:val="24"/>
        </w:rPr>
        <w:t> </w:t>
      </w:r>
      <w:r>
        <w:rPr>
          <w:sz w:val="24"/>
        </w:rPr>
        <w:t>кредитору,</w:t>
      </w:r>
      <w:r>
        <w:rPr>
          <w:spacing w:val="6"/>
          <w:sz w:val="24"/>
        </w:rPr>
        <w:t> </w:t>
      </w:r>
      <w:r>
        <w:rPr>
          <w:sz w:val="24"/>
        </w:rPr>
        <w:t>колекторській</w:t>
      </w:r>
      <w:r>
        <w:rPr>
          <w:spacing w:val="5"/>
          <w:sz w:val="24"/>
        </w:rPr>
        <w:t> </w:t>
      </w:r>
      <w:r>
        <w:rPr>
          <w:sz w:val="24"/>
        </w:rPr>
        <w:t>компанії</w:t>
      </w:r>
      <w:r>
        <w:rPr>
          <w:spacing w:val="-1"/>
          <w:sz w:val="24"/>
        </w:rPr>
        <w:t> </w:t>
      </w:r>
      <w:r>
        <w:rPr>
          <w:sz w:val="24"/>
        </w:rPr>
        <w:t>споживачем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5"/>
          <w:sz w:val="24"/>
        </w:rPr>
        <w:t> </w:t>
      </w:r>
      <w:r>
        <w:rPr>
          <w:sz w:val="24"/>
        </w:rPr>
        <w:t>процесі укладення,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426" w:top="480" w:bottom="620" w:left="740" w:right="440"/>
        </w:sectPr>
      </w:pPr>
    </w:p>
    <w:p>
      <w:pPr>
        <w:pStyle w:val="BodyText"/>
        <w:spacing w:line="276" w:lineRule="auto" w:before="60"/>
        <w:ind w:right="128"/>
      </w:pPr>
      <w:r>
        <w:rPr/>
        <w:t>виконання та припинення договору про споживчий кредит. Обов’язок щодо отримання згоди таких</w:t>
      </w:r>
      <w:r>
        <w:rPr>
          <w:spacing w:val="1"/>
        </w:rPr>
        <w:t> </w:t>
      </w:r>
      <w:r>
        <w:rPr/>
        <w:t>третіх</w:t>
      </w:r>
      <w:r>
        <w:rPr>
          <w:spacing w:val="1"/>
        </w:rPr>
        <w:t> </w:t>
      </w:r>
      <w:r>
        <w:rPr/>
        <w:t>осіб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обробку</w:t>
      </w:r>
      <w:r>
        <w:rPr>
          <w:spacing w:val="1"/>
        </w:rPr>
        <w:t> </w:t>
      </w:r>
      <w:r>
        <w:rPr/>
        <w:t>їхніх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передачі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кредитодавцю,</w:t>
      </w:r>
      <w:r>
        <w:rPr>
          <w:spacing w:val="2"/>
        </w:rPr>
        <w:t> </w:t>
      </w:r>
      <w:r>
        <w:rPr/>
        <w:t>новому</w:t>
      </w:r>
      <w:r>
        <w:rPr>
          <w:spacing w:val="-8"/>
        </w:rPr>
        <w:t> </w:t>
      </w:r>
      <w:r>
        <w:rPr/>
        <w:t>кредитору,</w:t>
      </w:r>
      <w:r>
        <w:rPr>
          <w:spacing w:val="2"/>
        </w:rPr>
        <w:t> </w:t>
      </w:r>
      <w:r>
        <w:rPr/>
        <w:t>колекторській</w:t>
      </w:r>
      <w:r>
        <w:rPr>
          <w:spacing w:val="2"/>
        </w:rPr>
        <w:t> </w:t>
      </w:r>
      <w:r>
        <w:rPr/>
        <w:t>компанії</w:t>
      </w:r>
      <w:r>
        <w:rPr>
          <w:spacing w:val="-8"/>
        </w:rPr>
        <w:t> </w:t>
      </w:r>
      <w:r>
        <w:rPr/>
        <w:t>покладається</w:t>
      </w:r>
      <w:r>
        <w:rPr>
          <w:spacing w:val="1"/>
        </w:rPr>
        <w:t> </w:t>
      </w:r>
      <w:r>
        <w:rPr/>
        <w:t>на споживача.</w:t>
      </w:r>
    </w:p>
    <w:p>
      <w:pPr>
        <w:pStyle w:val="BodyText"/>
        <w:spacing w:line="276" w:lineRule="auto" w:before="200"/>
        <w:ind w:right="116"/>
      </w:pPr>
      <w:r>
        <w:rPr/>
        <w:t>Форма</w:t>
      </w:r>
      <w:r>
        <w:rPr>
          <w:spacing w:val="1"/>
        </w:rPr>
        <w:t> </w:t>
      </w:r>
      <w:r>
        <w:rPr/>
        <w:t>інформаційного</w:t>
      </w:r>
      <w:r>
        <w:rPr>
          <w:spacing w:val="1"/>
        </w:rPr>
        <w:t> </w:t>
      </w:r>
      <w:r>
        <w:rPr/>
        <w:t>повідомлення,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якої</w:t>
      </w:r>
      <w:r>
        <w:rPr>
          <w:spacing w:val="1"/>
        </w:rPr>
        <w:t> </w:t>
      </w:r>
      <w:r>
        <w:rPr/>
        <w:t>споживачем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передача</w:t>
      </w:r>
      <w:r>
        <w:rPr>
          <w:spacing w:val="1"/>
        </w:rPr>
        <w:t> </w:t>
      </w:r>
      <w:r>
        <w:rPr/>
        <w:t>персональних даних третіх осіб при укладенні договору про споживчий кредит, повинна містити</w:t>
      </w:r>
      <w:r>
        <w:rPr>
          <w:spacing w:val="1"/>
        </w:rPr>
        <w:t> </w:t>
      </w:r>
      <w:r>
        <w:rPr/>
        <w:t>повідомлення про кримінальну відповідальність, передбачену </w:t>
      </w:r>
      <w:hyperlink r:id="rId6">
        <w:r>
          <w:rPr>
            <w:color w:val="0000FF"/>
            <w:u w:val="single" w:color="0000FF"/>
          </w:rPr>
          <w:t>статтею 182</w:t>
        </w:r>
        <w:r>
          <w:rPr>
            <w:color w:val="0000FF"/>
          </w:rPr>
          <w:t> </w:t>
        </w:r>
      </w:hyperlink>
      <w:r>
        <w:rPr/>
        <w:t>Кримінального кодексу</w:t>
      </w:r>
      <w:r>
        <w:rPr>
          <w:spacing w:val="1"/>
        </w:rPr>
        <w:t> </w:t>
      </w:r>
      <w:r>
        <w:rPr/>
        <w:t>України,</w:t>
      </w:r>
      <w:r>
        <w:rPr>
          <w:spacing w:val="60"/>
        </w:rPr>
        <w:t> </w:t>
      </w:r>
      <w:r>
        <w:rPr/>
        <w:t>за незаконне збирання, зберігання, використання, поширення конфіденційної інформації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третіх</w:t>
      </w:r>
      <w:r>
        <w:rPr>
          <w:spacing w:val="-3"/>
        </w:rPr>
        <w:t> </w:t>
      </w:r>
      <w:r>
        <w:rPr/>
        <w:t>осіб.</w:t>
      </w:r>
    </w:p>
    <w:p>
      <w:pPr>
        <w:pStyle w:val="BodyText"/>
        <w:spacing w:line="276" w:lineRule="auto" w:before="199"/>
        <w:ind w:right="125"/>
      </w:pPr>
      <w:r>
        <w:rPr/>
        <w:t>Якщо під час першої взаємодії кредитодавця, нового кредитора, колекторської компанії з</w:t>
      </w:r>
      <w:r>
        <w:rPr>
          <w:spacing w:val="1"/>
        </w:rPr>
        <w:t> </w:t>
      </w:r>
      <w:r>
        <w:rPr/>
        <w:t>такою</w:t>
      </w:r>
      <w:r>
        <w:rPr>
          <w:spacing w:val="1"/>
        </w:rPr>
        <w:t> </w:t>
      </w:r>
      <w:r>
        <w:rPr/>
        <w:t>третьою</w:t>
      </w:r>
      <w:r>
        <w:rPr>
          <w:spacing w:val="1"/>
        </w:rPr>
        <w:t> </w:t>
      </w:r>
      <w:r>
        <w:rPr/>
        <w:t>особою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висловила</w:t>
      </w:r>
      <w:r>
        <w:rPr>
          <w:spacing w:val="1"/>
        </w:rPr>
        <w:t> </w:t>
      </w:r>
      <w:r>
        <w:rPr/>
        <w:t>заборону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здійснення</w:t>
      </w:r>
      <w:r>
        <w:rPr>
          <w:spacing w:val="1"/>
        </w:rPr>
        <w:t> </w:t>
      </w:r>
      <w:r>
        <w:rPr/>
        <w:t>обробки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персональних</w:t>
      </w:r>
      <w:r>
        <w:rPr>
          <w:spacing w:val="1"/>
        </w:rPr>
        <w:t> </w:t>
      </w:r>
      <w:r>
        <w:rPr/>
        <w:t>даних,</w:t>
      </w:r>
      <w:r>
        <w:rPr>
          <w:spacing w:val="1"/>
        </w:rPr>
        <w:t> </w:t>
      </w:r>
      <w:r>
        <w:rPr/>
        <w:t>кредитодавець, новий кредитор, колекторська компанія зобов’язані негайно припинити здійснення</w:t>
      </w:r>
      <w:r>
        <w:rPr>
          <w:spacing w:val="1"/>
        </w:rPr>
        <w:t> </w:t>
      </w:r>
      <w:r>
        <w:rPr/>
        <w:t>такої обробки. У разі якщо врегулювання простроченої заборгованості в інтересах кредитодавця,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кредитора</w:t>
      </w:r>
      <w:r>
        <w:rPr>
          <w:spacing w:val="1"/>
        </w:rPr>
        <w:t> </w:t>
      </w:r>
      <w:r>
        <w:rPr/>
        <w:t>одночасно</w:t>
      </w:r>
      <w:r>
        <w:rPr>
          <w:spacing w:val="1"/>
        </w:rPr>
        <w:t> </w:t>
      </w:r>
      <w:r>
        <w:rPr/>
        <w:t>здійснюють</w:t>
      </w:r>
      <w:r>
        <w:rPr>
          <w:spacing w:val="1"/>
        </w:rPr>
        <w:t> </w:t>
      </w:r>
      <w:r>
        <w:rPr/>
        <w:t>кілька</w:t>
      </w:r>
      <w:r>
        <w:rPr>
          <w:spacing w:val="1"/>
        </w:rPr>
        <w:t> </w:t>
      </w:r>
      <w:r>
        <w:rPr/>
        <w:t>колекторських</w:t>
      </w:r>
      <w:r>
        <w:rPr>
          <w:spacing w:val="1"/>
        </w:rPr>
        <w:t> </w:t>
      </w:r>
      <w:r>
        <w:rPr/>
        <w:t>компаній,</w:t>
      </w:r>
      <w:r>
        <w:rPr>
          <w:spacing w:val="1"/>
        </w:rPr>
        <w:t> </w:t>
      </w:r>
      <w:r>
        <w:rPr/>
        <w:t>кредитодавець,</w:t>
      </w:r>
      <w:r>
        <w:rPr>
          <w:spacing w:val="1"/>
        </w:rPr>
        <w:t> </w:t>
      </w:r>
      <w:r>
        <w:rPr/>
        <w:t>новий</w:t>
      </w:r>
      <w:r>
        <w:rPr>
          <w:spacing w:val="1"/>
        </w:rPr>
        <w:t> </w:t>
      </w:r>
      <w:r>
        <w:rPr/>
        <w:t>кредитор зобов’язаний невідкладно повідомити про заборону третьої особи на здійснення обробки її</w:t>
      </w:r>
      <w:r>
        <w:rPr>
          <w:spacing w:val="1"/>
        </w:rPr>
        <w:t> </w:t>
      </w:r>
      <w:r>
        <w:rPr/>
        <w:t>персональних даних</w:t>
      </w:r>
      <w:r>
        <w:rPr>
          <w:spacing w:val="1"/>
        </w:rPr>
        <w:t> </w:t>
      </w:r>
      <w:r>
        <w:rPr/>
        <w:t>усім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колекторським</w:t>
      </w:r>
      <w:r>
        <w:rPr>
          <w:spacing w:val="1"/>
        </w:rPr>
        <w:t> </w:t>
      </w:r>
      <w:r>
        <w:rPr/>
        <w:t>компаніям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негайного</w:t>
      </w:r>
      <w:r>
        <w:rPr>
          <w:spacing w:val="1"/>
        </w:rPr>
        <w:t> </w:t>
      </w:r>
      <w:r>
        <w:rPr/>
        <w:t>припинення</w:t>
      </w:r>
      <w:r>
        <w:rPr>
          <w:spacing w:val="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обробки</w:t>
      </w:r>
      <w:r>
        <w:rPr>
          <w:spacing w:val="1"/>
        </w:rPr>
        <w:t> </w:t>
      </w:r>
      <w:r>
        <w:rPr/>
        <w:t>персональних даних зазначеної особи</w:t>
      </w:r>
      <w:r>
        <w:rPr>
          <w:spacing w:val="1"/>
        </w:rPr>
        <w:t> </w:t>
      </w:r>
      <w:r>
        <w:rPr/>
        <w:t>при врегулюванні простроченої заборгованості за</w:t>
      </w:r>
      <w:r>
        <w:rPr>
          <w:spacing w:val="1"/>
        </w:rPr>
        <w:t> </w:t>
      </w:r>
      <w:r>
        <w:rPr/>
        <w:t>таким</w:t>
      </w:r>
      <w:r>
        <w:rPr>
          <w:spacing w:val="2"/>
        </w:rPr>
        <w:t> </w:t>
      </w:r>
      <w:r>
        <w:rPr/>
        <w:t>договором</w:t>
      </w:r>
      <w:r>
        <w:rPr>
          <w:spacing w:val="3"/>
        </w:rPr>
        <w:t> </w:t>
      </w:r>
      <w:r>
        <w:rPr/>
        <w:t>про</w:t>
      </w:r>
      <w:r>
        <w:rPr>
          <w:spacing w:val="2"/>
        </w:rPr>
        <w:t> </w:t>
      </w:r>
      <w:r>
        <w:rPr/>
        <w:t>споживчий</w:t>
      </w:r>
      <w:r>
        <w:rPr>
          <w:spacing w:val="-2"/>
        </w:rPr>
        <w:t> </w:t>
      </w:r>
      <w:r>
        <w:rPr/>
        <w:t>кредит.</w:t>
      </w: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76" w:lineRule="auto" w:before="202" w:after="0"/>
        <w:ind w:left="110" w:right="125" w:firstLine="0"/>
        <w:jc w:val="both"/>
        <w:rPr>
          <w:sz w:val="24"/>
        </w:rPr>
      </w:pPr>
      <w:r>
        <w:rPr>
          <w:sz w:val="24"/>
        </w:rPr>
        <w:t>Дії, які від імені кредитодавця, нового кредитора, колекторської компанії вчиняються третіми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залученими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договірних</w:t>
      </w:r>
      <w:r>
        <w:rPr>
          <w:spacing w:val="1"/>
          <w:sz w:val="24"/>
        </w:rPr>
        <w:t> </w:t>
      </w:r>
      <w:r>
        <w:rPr>
          <w:sz w:val="24"/>
        </w:rPr>
        <w:t>засадах</w:t>
      </w:r>
      <w:r>
        <w:rPr>
          <w:spacing w:val="1"/>
          <w:sz w:val="24"/>
        </w:rPr>
        <w:t> </w:t>
      </w:r>
      <w:r>
        <w:rPr>
          <w:sz w:val="24"/>
        </w:rPr>
        <w:t>кредитодавцем,</w:t>
      </w:r>
      <w:r>
        <w:rPr>
          <w:spacing w:val="1"/>
          <w:sz w:val="24"/>
        </w:rPr>
        <w:t> </w:t>
      </w:r>
      <w:r>
        <w:rPr>
          <w:sz w:val="24"/>
        </w:rPr>
        <w:t>новим</w:t>
      </w:r>
      <w:r>
        <w:rPr>
          <w:spacing w:val="1"/>
          <w:sz w:val="24"/>
        </w:rPr>
        <w:t> </w:t>
      </w:r>
      <w:r>
        <w:rPr>
          <w:sz w:val="24"/>
        </w:rPr>
        <w:t>кредитором,</w:t>
      </w:r>
      <w:r>
        <w:rPr>
          <w:spacing w:val="1"/>
          <w:sz w:val="24"/>
        </w:rPr>
        <w:t> </w:t>
      </w:r>
      <w:r>
        <w:rPr>
          <w:sz w:val="24"/>
        </w:rPr>
        <w:t>колекторською</w:t>
      </w:r>
      <w:r>
        <w:rPr>
          <w:spacing w:val="1"/>
          <w:sz w:val="24"/>
        </w:rPr>
        <w:t> </w:t>
      </w:r>
      <w:r>
        <w:rPr>
          <w:sz w:val="24"/>
        </w:rPr>
        <w:t>компанією</w:t>
      </w:r>
      <w:r>
        <w:rPr>
          <w:spacing w:val="1"/>
          <w:sz w:val="24"/>
        </w:rPr>
        <w:t> </w:t>
      </w:r>
      <w:r>
        <w:rPr>
          <w:sz w:val="24"/>
        </w:rPr>
        <w:t>до</w:t>
      </w:r>
      <w:r>
        <w:rPr>
          <w:spacing w:val="1"/>
          <w:sz w:val="24"/>
        </w:rPr>
        <w:t> </w:t>
      </w:r>
      <w:r>
        <w:rPr>
          <w:sz w:val="24"/>
        </w:rPr>
        <w:t>безпосередньої взаємодії із споживачем, його</w:t>
      </w:r>
      <w:r>
        <w:rPr>
          <w:spacing w:val="1"/>
          <w:sz w:val="24"/>
        </w:rPr>
        <w:t> </w:t>
      </w:r>
      <w:r>
        <w:rPr>
          <w:sz w:val="24"/>
        </w:rPr>
        <w:t>близькими особами,</w:t>
      </w:r>
      <w:r>
        <w:rPr>
          <w:spacing w:val="1"/>
          <w:sz w:val="24"/>
        </w:rPr>
        <w:t> </w:t>
      </w:r>
      <w:r>
        <w:rPr>
          <w:sz w:val="24"/>
        </w:rPr>
        <w:t>представником,</w:t>
      </w:r>
      <w:r>
        <w:rPr>
          <w:spacing w:val="1"/>
          <w:sz w:val="24"/>
        </w:rPr>
        <w:t> </w:t>
      </w:r>
      <w:r>
        <w:rPr>
          <w:sz w:val="24"/>
        </w:rPr>
        <w:t>спадкоємцем,</w:t>
      </w:r>
      <w:r>
        <w:rPr>
          <w:spacing w:val="1"/>
          <w:sz w:val="24"/>
        </w:rPr>
        <w:t> </w:t>
      </w:r>
      <w:r>
        <w:rPr>
          <w:sz w:val="24"/>
        </w:rPr>
        <w:t>поручителем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майновим</w:t>
      </w:r>
      <w:r>
        <w:rPr>
          <w:spacing w:val="1"/>
          <w:sz w:val="24"/>
        </w:rPr>
        <w:t> </w:t>
      </w:r>
      <w:r>
        <w:rPr>
          <w:sz w:val="24"/>
        </w:rPr>
        <w:t>поручителем,</w:t>
      </w:r>
      <w:r>
        <w:rPr>
          <w:spacing w:val="1"/>
          <w:sz w:val="24"/>
        </w:rPr>
        <w:t> </w:t>
      </w:r>
      <w:r>
        <w:rPr>
          <w:sz w:val="24"/>
        </w:rPr>
        <w:t>третіми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взаємодія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якими</w:t>
      </w:r>
      <w:r>
        <w:rPr>
          <w:spacing w:val="1"/>
          <w:sz w:val="24"/>
        </w:rPr>
        <w:t> </w:t>
      </w:r>
      <w:r>
        <w:rPr>
          <w:sz w:val="24"/>
        </w:rPr>
        <w:t>передбачена</w:t>
      </w:r>
      <w:r>
        <w:rPr>
          <w:spacing w:val="1"/>
          <w:sz w:val="24"/>
        </w:rPr>
        <w:t> </w:t>
      </w:r>
      <w:r>
        <w:rPr>
          <w:sz w:val="24"/>
        </w:rPr>
        <w:t>договором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споживчий</w:t>
      </w:r>
      <w:r>
        <w:rPr>
          <w:spacing w:val="1"/>
          <w:sz w:val="24"/>
        </w:rPr>
        <w:t> </w:t>
      </w:r>
      <w:r>
        <w:rPr>
          <w:sz w:val="24"/>
        </w:rPr>
        <w:t>кредит</w:t>
      </w:r>
      <w:r>
        <w:rPr>
          <w:spacing w:val="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надали</w:t>
      </w:r>
      <w:r>
        <w:rPr>
          <w:spacing w:val="1"/>
          <w:sz w:val="24"/>
        </w:rPr>
        <w:t> </w:t>
      </w:r>
      <w:r>
        <w:rPr>
          <w:sz w:val="24"/>
        </w:rPr>
        <w:t>згоду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таку</w:t>
      </w:r>
      <w:r>
        <w:rPr>
          <w:spacing w:val="1"/>
          <w:sz w:val="24"/>
        </w:rPr>
        <w:t> </w:t>
      </w:r>
      <w:r>
        <w:rPr>
          <w:sz w:val="24"/>
        </w:rPr>
        <w:t>взаємодію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врегулюванні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заборгованості,</w:t>
      </w:r>
      <w:r>
        <w:rPr>
          <w:spacing w:val="1"/>
          <w:sz w:val="24"/>
        </w:rPr>
        <w:t> </w:t>
      </w:r>
      <w:r>
        <w:rPr>
          <w:sz w:val="24"/>
        </w:rPr>
        <w:t>вважаються</w:t>
      </w:r>
      <w:r>
        <w:rPr>
          <w:spacing w:val="1"/>
          <w:sz w:val="24"/>
        </w:rPr>
        <w:t> </w:t>
      </w:r>
      <w:r>
        <w:rPr>
          <w:sz w:val="24"/>
        </w:rPr>
        <w:t>вчиненими</w:t>
      </w:r>
      <w:r>
        <w:rPr>
          <w:spacing w:val="1"/>
          <w:sz w:val="24"/>
        </w:rPr>
        <w:t> </w:t>
      </w:r>
      <w:r>
        <w:rPr>
          <w:sz w:val="24"/>
        </w:rPr>
        <w:t>таким</w:t>
      </w:r>
      <w:r>
        <w:rPr>
          <w:spacing w:val="1"/>
          <w:sz w:val="24"/>
        </w:rPr>
        <w:t> </w:t>
      </w:r>
      <w:r>
        <w:rPr>
          <w:sz w:val="24"/>
        </w:rPr>
        <w:t>кредитодавцем,</w:t>
      </w:r>
      <w:r>
        <w:rPr>
          <w:spacing w:val="1"/>
          <w:sz w:val="24"/>
        </w:rPr>
        <w:t> </w:t>
      </w:r>
      <w:r>
        <w:rPr>
          <w:sz w:val="24"/>
        </w:rPr>
        <w:t>новим</w:t>
      </w:r>
      <w:r>
        <w:rPr>
          <w:spacing w:val="1"/>
          <w:sz w:val="24"/>
        </w:rPr>
        <w:t> </w:t>
      </w:r>
      <w:r>
        <w:rPr>
          <w:sz w:val="24"/>
        </w:rPr>
        <w:t>кредитором,</w:t>
      </w:r>
      <w:r>
        <w:rPr>
          <w:spacing w:val="-2"/>
          <w:sz w:val="24"/>
        </w:rPr>
        <w:t> </w:t>
      </w:r>
      <w:r>
        <w:rPr>
          <w:sz w:val="24"/>
        </w:rPr>
        <w:t>колекторською компанією.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6" w:lineRule="auto" w:before="203" w:after="0"/>
        <w:ind w:left="110" w:right="118" w:firstLine="0"/>
        <w:jc w:val="both"/>
        <w:rPr>
          <w:sz w:val="24"/>
        </w:rPr>
      </w:pPr>
      <w:r>
        <w:rPr>
          <w:sz w:val="24"/>
        </w:rPr>
        <w:t>Забороняється</w:t>
      </w:r>
      <w:r>
        <w:rPr>
          <w:spacing w:val="1"/>
          <w:sz w:val="24"/>
        </w:rPr>
        <w:t> </w:t>
      </w:r>
      <w:r>
        <w:rPr>
          <w:sz w:val="24"/>
        </w:rPr>
        <w:t>покладати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споживача</w:t>
      </w:r>
      <w:r>
        <w:rPr>
          <w:spacing w:val="1"/>
          <w:sz w:val="24"/>
        </w:rPr>
        <w:t> </w:t>
      </w:r>
      <w:r>
        <w:rPr>
          <w:sz w:val="24"/>
        </w:rPr>
        <w:t>обов’язок</w:t>
      </w:r>
      <w:r>
        <w:rPr>
          <w:spacing w:val="1"/>
          <w:sz w:val="24"/>
        </w:rPr>
        <w:t> </w:t>
      </w:r>
      <w:r>
        <w:rPr>
          <w:sz w:val="24"/>
        </w:rPr>
        <w:t>з</w:t>
      </w:r>
      <w:r>
        <w:rPr>
          <w:spacing w:val="1"/>
          <w:sz w:val="24"/>
        </w:rPr>
        <w:t> </w:t>
      </w:r>
      <w:r>
        <w:rPr>
          <w:sz w:val="24"/>
        </w:rPr>
        <w:t>оплати/компенсації</w:t>
      </w:r>
      <w:r>
        <w:rPr>
          <w:spacing w:val="1"/>
          <w:sz w:val="24"/>
        </w:rPr>
        <w:t> </w:t>
      </w:r>
      <w:r>
        <w:rPr>
          <w:sz w:val="24"/>
        </w:rPr>
        <w:t>витрат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здійснення</w:t>
      </w:r>
      <w:r>
        <w:rPr>
          <w:spacing w:val="1"/>
          <w:sz w:val="24"/>
        </w:rPr>
        <w:t> </w:t>
      </w:r>
      <w:r>
        <w:rPr>
          <w:sz w:val="24"/>
        </w:rPr>
        <w:t>врегулювання простроченої заборгованості. Витрати на врегулювання простроченої заборгованості,</w:t>
      </w:r>
      <w:r>
        <w:rPr>
          <w:spacing w:val="1"/>
          <w:sz w:val="24"/>
        </w:rPr>
        <w:t> </w:t>
      </w:r>
      <w:r>
        <w:rPr>
          <w:sz w:val="24"/>
        </w:rPr>
        <w:t>крім оплати зобов’язань за договором про споживчий кредит або іншим договором, передбаченим</w:t>
      </w:r>
      <w:r>
        <w:rPr>
          <w:spacing w:val="1"/>
          <w:sz w:val="24"/>
        </w:rPr>
        <w:t> </w:t>
      </w:r>
      <w:r>
        <w:rPr>
          <w:sz w:val="24"/>
        </w:rPr>
        <w:t>статтею 3 цього Закону, здійснюються виключно за рахунок коштів кредитодавця, нового кредитора,</w:t>
      </w:r>
      <w:r>
        <w:rPr>
          <w:spacing w:val="1"/>
          <w:sz w:val="24"/>
        </w:rPr>
        <w:t> </w:t>
      </w:r>
      <w:r>
        <w:rPr>
          <w:sz w:val="24"/>
        </w:rPr>
        <w:t>колекторської</w:t>
      </w:r>
      <w:r>
        <w:rPr>
          <w:spacing w:val="-8"/>
          <w:sz w:val="24"/>
        </w:rPr>
        <w:t> </w:t>
      </w:r>
      <w:r>
        <w:rPr>
          <w:sz w:val="24"/>
        </w:rPr>
        <w:t>компанії.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76" w:lineRule="auto" w:before="200" w:after="0"/>
        <w:ind w:left="110" w:right="116" w:firstLine="0"/>
        <w:jc w:val="both"/>
        <w:rPr>
          <w:sz w:val="24"/>
        </w:rPr>
      </w:pPr>
      <w:r>
        <w:rPr>
          <w:sz w:val="24"/>
        </w:rPr>
        <w:t>З ініціативи кредитодавця, нового кредитора, колекторської компанії або третьої особи, яка діє від</w:t>
      </w:r>
      <w:r>
        <w:rPr>
          <w:spacing w:val="1"/>
          <w:sz w:val="24"/>
        </w:rPr>
        <w:t> </w:t>
      </w:r>
      <w:r>
        <w:rPr>
          <w:sz w:val="24"/>
        </w:rPr>
        <w:t>їхнього</w:t>
      </w:r>
      <w:r>
        <w:rPr>
          <w:spacing w:val="1"/>
          <w:sz w:val="24"/>
        </w:rPr>
        <w:t> </w:t>
      </w:r>
      <w:r>
        <w:rPr>
          <w:sz w:val="24"/>
        </w:rPr>
        <w:t>імені та/або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їхніх</w:t>
      </w:r>
      <w:r>
        <w:rPr>
          <w:spacing w:val="1"/>
          <w:sz w:val="24"/>
        </w:rPr>
        <w:t> </w:t>
      </w:r>
      <w:r>
        <w:rPr>
          <w:sz w:val="24"/>
        </w:rPr>
        <w:t>інтересах,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1"/>
          <w:sz w:val="24"/>
        </w:rPr>
        <w:t> </w:t>
      </w:r>
      <w:r>
        <w:rPr>
          <w:sz w:val="24"/>
        </w:rPr>
        <w:t>допускається</w:t>
      </w:r>
      <w:r>
        <w:rPr>
          <w:spacing w:val="1"/>
          <w:sz w:val="24"/>
        </w:rPr>
        <w:t> </w:t>
      </w:r>
      <w:r>
        <w:rPr>
          <w:sz w:val="24"/>
        </w:rPr>
        <w:t>спрямована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повернення</w:t>
      </w:r>
      <w:r>
        <w:rPr>
          <w:spacing w:val="1"/>
          <w:sz w:val="24"/>
        </w:rPr>
        <w:t> </w:t>
      </w:r>
      <w:r>
        <w:rPr>
          <w:sz w:val="24"/>
        </w:rPr>
        <w:t>простроченої</w:t>
      </w:r>
      <w:r>
        <w:rPr>
          <w:spacing w:val="1"/>
          <w:sz w:val="24"/>
        </w:rPr>
        <w:t> </w:t>
      </w:r>
      <w:r>
        <w:rPr>
          <w:sz w:val="24"/>
        </w:rPr>
        <w:t>заборгованості взаємодія у спосіб, передбачений пунктом 1 частини першої цієї статті (безпосередня</w:t>
      </w:r>
      <w:r>
        <w:rPr>
          <w:spacing w:val="1"/>
          <w:sz w:val="24"/>
        </w:rPr>
        <w:t> </w:t>
      </w:r>
      <w:r>
        <w:rPr>
          <w:sz w:val="24"/>
        </w:rPr>
        <w:t>взаємодія),</w:t>
      </w:r>
      <w:r>
        <w:rPr>
          <w:spacing w:val="1"/>
          <w:sz w:val="24"/>
        </w:rPr>
        <w:t> </w:t>
      </w:r>
      <w:r>
        <w:rPr>
          <w:sz w:val="24"/>
        </w:rPr>
        <w:t>із</w:t>
      </w:r>
      <w:r>
        <w:rPr>
          <w:spacing w:val="1"/>
          <w:sz w:val="24"/>
        </w:rPr>
        <w:t> </w:t>
      </w:r>
      <w:r>
        <w:rPr>
          <w:sz w:val="24"/>
        </w:rPr>
        <w:t>споживачем,</w:t>
      </w:r>
      <w:r>
        <w:rPr>
          <w:spacing w:val="1"/>
          <w:sz w:val="24"/>
        </w:rPr>
        <w:t> </w:t>
      </w:r>
      <w:r>
        <w:rPr>
          <w:sz w:val="24"/>
        </w:rPr>
        <w:t>його</w:t>
      </w:r>
      <w:r>
        <w:rPr>
          <w:spacing w:val="1"/>
          <w:sz w:val="24"/>
        </w:rPr>
        <w:t> </w:t>
      </w:r>
      <w:r>
        <w:rPr>
          <w:sz w:val="24"/>
        </w:rPr>
        <w:t>близькими</w:t>
      </w:r>
      <w:r>
        <w:rPr>
          <w:spacing w:val="1"/>
          <w:sz w:val="24"/>
        </w:rPr>
        <w:t> </w:t>
      </w:r>
      <w:r>
        <w:rPr>
          <w:sz w:val="24"/>
        </w:rPr>
        <w:t>особами,</w:t>
      </w:r>
      <w:r>
        <w:rPr>
          <w:spacing w:val="1"/>
          <w:sz w:val="24"/>
        </w:rPr>
        <w:t> </w:t>
      </w:r>
      <w:r>
        <w:rPr>
          <w:sz w:val="24"/>
        </w:rPr>
        <w:t>представником,</w:t>
      </w:r>
      <w:r>
        <w:rPr>
          <w:spacing w:val="1"/>
          <w:sz w:val="24"/>
        </w:rPr>
        <w:t> </w:t>
      </w:r>
      <w:r>
        <w:rPr>
          <w:sz w:val="24"/>
        </w:rPr>
        <w:t>спадкоємцем,</w:t>
      </w:r>
      <w:r>
        <w:rPr>
          <w:spacing w:val="1"/>
          <w:sz w:val="24"/>
        </w:rPr>
        <w:t> </w:t>
      </w:r>
      <w:r>
        <w:rPr>
          <w:sz w:val="24"/>
        </w:rPr>
        <w:t>поручителем,</w:t>
      </w:r>
      <w:r>
        <w:rPr>
          <w:spacing w:val="1"/>
          <w:sz w:val="24"/>
        </w:rPr>
        <w:t> </w:t>
      </w:r>
      <w:r>
        <w:rPr>
          <w:sz w:val="24"/>
        </w:rPr>
        <w:t>майновим поручителем, третіми особами, взаємодія з якими передбачена договором про споживчий</w:t>
      </w:r>
      <w:r>
        <w:rPr>
          <w:spacing w:val="1"/>
          <w:sz w:val="24"/>
        </w:rPr>
        <w:t> </w:t>
      </w:r>
      <w:r>
        <w:rPr>
          <w:sz w:val="24"/>
        </w:rPr>
        <w:t>кредит та які надали згоду на таку взаємодію, з моменту отримання документів, які свідчать, що така</w:t>
      </w:r>
      <w:r>
        <w:rPr>
          <w:spacing w:val="1"/>
          <w:sz w:val="24"/>
        </w:rPr>
        <w:t> </w:t>
      </w:r>
      <w:r>
        <w:rPr>
          <w:sz w:val="24"/>
        </w:rPr>
        <w:t>особа:</w:t>
      </w: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0" w:lineRule="auto" w:before="198" w:after="0"/>
        <w:ind w:left="373" w:right="0" w:hanging="264"/>
        <w:jc w:val="left"/>
        <w:rPr>
          <w:sz w:val="24"/>
        </w:rPr>
      </w:pPr>
      <w:r>
        <w:rPr>
          <w:sz w:val="24"/>
        </w:rPr>
        <w:t>є</w:t>
      </w:r>
      <w:r>
        <w:rPr>
          <w:spacing w:val="-5"/>
          <w:sz w:val="24"/>
        </w:rPr>
        <w:t> </w:t>
      </w:r>
      <w:r>
        <w:rPr>
          <w:sz w:val="24"/>
        </w:rPr>
        <w:t>недієздатною</w:t>
      </w:r>
      <w:r>
        <w:rPr>
          <w:spacing w:val="-3"/>
          <w:sz w:val="24"/>
        </w:rPr>
        <w:t> </w:t>
      </w:r>
      <w:r>
        <w:rPr>
          <w:sz w:val="24"/>
        </w:rPr>
        <w:t>особою</w:t>
      </w:r>
      <w:r>
        <w:rPr>
          <w:spacing w:val="-3"/>
          <w:sz w:val="24"/>
        </w:rPr>
        <w:t> </w:t>
      </w:r>
      <w:r>
        <w:rPr>
          <w:sz w:val="24"/>
        </w:rPr>
        <w:t>або</w:t>
      </w:r>
      <w:r>
        <w:rPr>
          <w:spacing w:val="-6"/>
          <w:sz w:val="24"/>
        </w:rPr>
        <w:t> </w:t>
      </w:r>
      <w:r>
        <w:rPr>
          <w:sz w:val="24"/>
        </w:rPr>
        <w:t>особою,</w:t>
      </w:r>
      <w:r>
        <w:rPr>
          <w:spacing w:val="-7"/>
          <w:sz w:val="24"/>
        </w:rPr>
        <w:t> </w:t>
      </w:r>
      <w:r>
        <w:rPr>
          <w:sz w:val="24"/>
        </w:rPr>
        <w:t>обмеженою</w:t>
      </w:r>
      <w:r>
        <w:rPr>
          <w:spacing w:val="-8"/>
          <w:sz w:val="24"/>
        </w:rPr>
        <w:t> </w:t>
      </w:r>
      <w:r>
        <w:rPr>
          <w:sz w:val="24"/>
        </w:rPr>
        <w:t>в дієздатності;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57" w:val="left" w:leader="none"/>
        </w:tabs>
        <w:spacing w:line="240" w:lineRule="auto" w:before="0" w:after="0"/>
        <w:ind w:left="656" w:right="0" w:hanging="264"/>
        <w:jc w:val="left"/>
        <w:rPr>
          <w:sz w:val="24"/>
        </w:rPr>
      </w:pPr>
      <w:r>
        <w:rPr>
          <w:sz w:val="24"/>
        </w:rPr>
        <w:t>перебуває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стаціонарному</w:t>
      </w:r>
      <w:r>
        <w:rPr>
          <w:spacing w:val="-9"/>
          <w:sz w:val="24"/>
        </w:rPr>
        <w:t> </w:t>
      </w:r>
      <w:r>
        <w:rPr>
          <w:sz w:val="24"/>
        </w:rPr>
        <w:t>лікуванні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закладі</w:t>
      </w:r>
      <w:r>
        <w:rPr>
          <w:spacing w:val="-9"/>
          <w:sz w:val="24"/>
        </w:rPr>
        <w:t> </w:t>
      </w:r>
      <w:r>
        <w:rPr>
          <w:sz w:val="24"/>
        </w:rPr>
        <w:t>охорони</w:t>
      </w:r>
      <w:r>
        <w:rPr>
          <w:spacing w:val="1"/>
          <w:sz w:val="24"/>
        </w:rPr>
        <w:t> </w:t>
      </w:r>
      <w:r>
        <w:rPr>
          <w:sz w:val="24"/>
        </w:rPr>
        <w:t>здоров’я;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є</w:t>
      </w:r>
      <w:r>
        <w:rPr>
          <w:spacing w:val="-8"/>
          <w:sz w:val="24"/>
        </w:rPr>
        <w:t> </w:t>
      </w:r>
      <w:r>
        <w:rPr>
          <w:sz w:val="24"/>
        </w:rPr>
        <w:t>особою</w:t>
      </w:r>
      <w:r>
        <w:rPr>
          <w:spacing w:val="-8"/>
          <w:sz w:val="24"/>
        </w:rPr>
        <w:t> </w:t>
      </w:r>
      <w:r>
        <w:rPr>
          <w:sz w:val="24"/>
        </w:rPr>
        <w:t>з</w:t>
      </w:r>
      <w:r>
        <w:rPr>
          <w:spacing w:val="-1"/>
          <w:sz w:val="24"/>
        </w:rPr>
        <w:t> </w:t>
      </w:r>
      <w:r>
        <w:rPr>
          <w:sz w:val="24"/>
        </w:rPr>
        <w:t>інвалідністю</w:t>
      </w:r>
      <w:r>
        <w:rPr>
          <w:spacing w:val="-3"/>
          <w:sz w:val="24"/>
        </w:rPr>
        <w:t> </w:t>
      </w:r>
      <w:r>
        <w:rPr>
          <w:sz w:val="24"/>
        </w:rPr>
        <w:t>I групи;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74" w:val="left" w:leader="none"/>
        </w:tabs>
        <w:spacing w:line="240" w:lineRule="auto" w:before="0" w:after="0"/>
        <w:ind w:left="373" w:right="0" w:hanging="264"/>
        <w:jc w:val="left"/>
        <w:rPr>
          <w:sz w:val="24"/>
        </w:rPr>
      </w:pPr>
      <w:r>
        <w:rPr>
          <w:sz w:val="24"/>
        </w:rPr>
        <w:t>є</w:t>
      </w:r>
      <w:r>
        <w:rPr>
          <w:spacing w:val="-4"/>
          <w:sz w:val="24"/>
        </w:rPr>
        <w:t> </w:t>
      </w:r>
      <w:r>
        <w:rPr>
          <w:sz w:val="24"/>
        </w:rPr>
        <w:t>неповнолітньою</w:t>
      </w:r>
      <w:r>
        <w:rPr>
          <w:spacing w:val="-7"/>
          <w:sz w:val="24"/>
        </w:rPr>
        <w:t> </w:t>
      </w:r>
      <w:r>
        <w:rPr>
          <w:sz w:val="24"/>
        </w:rPr>
        <w:t>особою.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BodyText"/>
        <w:spacing w:line="276" w:lineRule="auto"/>
        <w:ind w:right="135"/>
      </w:pPr>
      <w:r>
        <w:rPr/>
        <w:t>У разі неподання документів, що підтверджують наявність обставин, передбачених цією частиною, їх</w:t>
      </w:r>
      <w:r>
        <w:rPr>
          <w:spacing w:val="-57"/>
        </w:rPr>
        <w:t> </w:t>
      </w:r>
      <w:r>
        <w:rPr/>
        <w:t>наявність</w:t>
      </w:r>
      <w:r>
        <w:rPr>
          <w:spacing w:val="2"/>
        </w:rPr>
        <w:t> </w:t>
      </w:r>
      <w:r>
        <w:rPr/>
        <w:t>вважається</w:t>
      </w:r>
      <w:r>
        <w:rPr>
          <w:spacing w:val="2"/>
        </w:rPr>
        <w:t> </w:t>
      </w:r>
      <w:r>
        <w:rPr/>
        <w:t>непідтвердженою.</w:t>
      </w:r>
    </w:p>
    <w:sectPr>
      <w:pgSz w:w="11910" w:h="16840"/>
      <w:pgMar w:header="0" w:footer="426" w:top="480" w:bottom="620" w:left="7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040009pt;margin-top:809.599976pt;width:11.6pt;height:13.05pt;mso-position-horizontal-relative:page;mso-position-vertical-relative:page;z-index:-1579571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373" w:hanging="264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14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48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83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17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5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86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20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55" w:hanging="264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0" w:hanging="3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307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307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307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30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30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30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30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307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73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414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448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483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17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5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86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620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55" w:hanging="264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10" w:hanging="29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29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2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2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2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2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2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293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0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2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2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2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2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2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2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274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10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2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2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2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2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2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2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274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25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80" w:hanging="25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40" w:hanging="25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01" w:hanging="25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61" w:hanging="25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22" w:hanging="25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82" w:hanging="25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42" w:hanging="25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3" w:hanging="250"/>
      </w:pPr>
      <w:rPr>
        <w:rFonts w:hint="default"/>
        <w:lang w:val="uk-UA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0"/>
      <w:jc w:val="both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2703" w:hanging="2329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zakon.rada.gov.ua/laws/show/2341-14#n1190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terms:created xsi:type="dcterms:W3CDTF">2022-01-20T10:20:12Z</dcterms:created>
  <dcterms:modified xsi:type="dcterms:W3CDTF">2022-01-20T10:20:12Z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</Properties>
</file>